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58878239" r:id="rId8"/>
        </w:objec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Main page -</w:t>
      </w:r>
      <w:r w:rsidR="002E6482">
        <w:rPr>
          <w:rFonts w:asciiTheme="majorHAnsi" w:hAnsiTheme="majorHAnsi" w:cstheme="majorHAnsi"/>
          <w:kern w:val="24"/>
          <w:sz w:val="28"/>
          <w:szCs w:val="28"/>
        </w:rPr>
        <w:t xml:space="preserve"> </w:t>
      </w:r>
      <w:hyperlink r:id="rId9" w:history="1">
        <w:r w:rsidR="002E6482" w:rsidRPr="005F40BD">
          <w:rPr>
            <w:rStyle w:val="Hyperlink"/>
            <w:rFonts w:asciiTheme="majorHAnsi" w:hAnsiTheme="majorHAnsi" w:cstheme="majorHAnsi"/>
            <w:kern w:val="24"/>
            <w:sz w:val="28"/>
            <w:szCs w:val="28"/>
          </w:rPr>
          <w:t>http://cortanaanalytics.com</w:t>
        </w:r>
      </w:hyperlink>
      <w:r w:rsidR="002E648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To begin this module, you should have: </w:t>
      </w:r>
    </w:p>
    <w:p w:rsidR="002277A9" w:rsidRPr="00BE317C" w:rsidRDefault="002277A9" w:rsidP="00BE317C">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E317C">
        <w:rPr>
          <w:rFonts w:asciiTheme="majorHAnsi" w:hAnsiTheme="majorHAnsi" w:cstheme="majorHAnsi"/>
          <w:kern w:val="24"/>
          <w:sz w:val="28"/>
          <w:szCs w:val="28"/>
        </w:rPr>
        <w:t>Basic Math and Stats skills</w:t>
      </w:r>
    </w:p>
    <w:p w:rsidR="002277A9" w:rsidRPr="00BE317C" w:rsidRDefault="002277A9" w:rsidP="00BE317C">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E317C">
        <w:rPr>
          <w:rFonts w:asciiTheme="majorHAnsi" w:hAnsiTheme="majorHAnsi" w:cstheme="majorHAnsi"/>
          <w:kern w:val="24"/>
          <w:sz w:val="28"/>
          <w:szCs w:val="28"/>
        </w:rPr>
        <w:t>Business and Domain Awareness</w:t>
      </w:r>
    </w:p>
    <w:p w:rsidR="002277A9" w:rsidRPr="00BE317C" w:rsidRDefault="002277A9" w:rsidP="00BE317C">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E317C">
        <w:rPr>
          <w:rFonts w:asciiTheme="majorHAnsi" w:hAnsiTheme="majorHAnsi" w:cstheme="majorHAnsi"/>
          <w:kern w:val="24"/>
          <w:sz w:val="28"/>
          <w:szCs w:val="28"/>
        </w:rPr>
        <w:t>General Computing Background</w:t>
      </w:r>
    </w:p>
    <w:p w:rsidR="002277A9" w:rsidRPr="00BE317C" w:rsidRDefault="002277A9" w:rsidP="00BE317C">
      <w:pPr>
        <w:autoSpaceDE w:val="0"/>
        <w:autoSpaceDN w:val="0"/>
        <w:adjustRightInd w:val="0"/>
        <w:spacing w:after="0" w:line="240" w:lineRule="auto"/>
        <w:rPr>
          <w:rFonts w:asciiTheme="majorHAnsi" w:hAnsiTheme="majorHAnsi" w:cstheme="majorHAnsi"/>
          <w:kern w:val="24"/>
          <w:sz w:val="28"/>
          <w:szCs w:val="28"/>
        </w:rPr>
      </w:pPr>
    </w:p>
    <w:p w:rsidR="002277A9" w:rsidRPr="00BE317C" w:rsidRDefault="002277A9" w:rsidP="00BE317C">
      <w:pPr>
        <w:autoSpaceDE w:val="0"/>
        <w:autoSpaceDN w:val="0"/>
        <w:adjustRightInd w:val="0"/>
        <w:spacing w:after="0" w:line="240" w:lineRule="auto"/>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2277A9" w:rsidRPr="00BE317C" w:rsidRDefault="002277A9" w:rsidP="00BE317C">
      <w:pPr>
        <w:autoSpaceDE w:val="0"/>
        <w:autoSpaceDN w:val="0"/>
        <w:adjustRightInd w:val="0"/>
        <w:spacing w:after="0" w:line="240" w:lineRule="auto"/>
        <w:rPr>
          <w:rFonts w:asciiTheme="majorHAnsi" w:hAnsiTheme="majorHAnsi" w:cstheme="majorHAnsi"/>
          <w:kern w:val="24"/>
          <w:sz w:val="28"/>
          <w:szCs w:val="28"/>
        </w:rPr>
      </w:pPr>
    </w:p>
    <w:p w:rsidR="002277A9" w:rsidRPr="00BE317C" w:rsidRDefault="002277A9" w:rsidP="00BE317C">
      <w:pPr>
        <w:autoSpaceDE w:val="0"/>
        <w:autoSpaceDN w:val="0"/>
        <w:adjustRightInd w:val="0"/>
        <w:spacing w:after="0" w:line="240" w:lineRule="auto"/>
        <w:rPr>
          <w:rFonts w:asciiTheme="majorHAnsi" w:hAnsiTheme="majorHAnsi" w:cstheme="majorHAnsi"/>
          <w:kern w:val="24"/>
          <w:sz w:val="28"/>
          <w:szCs w:val="28"/>
        </w:rPr>
      </w:pPr>
    </w:p>
    <w:p w:rsidR="002277A9" w:rsidRPr="00BE317C" w:rsidRDefault="002277A9" w:rsidP="00BE317C">
      <w:pPr>
        <w:autoSpaceDE w:val="0"/>
        <w:autoSpaceDN w:val="0"/>
        <w:adjustRightInd w:val="0"/>
        <w:spacing w:after="0" w:line="240" w:lineRule="auto"/>
        <w:rPr>
          <w:rFonts w:asciiTheme="majorHAnsi" w:hAnsiTheme="majorHAnsi" w:cstheme="majorHAnsi"/>
          <w:kern w:val="24"/>
          <w:sz w:val="28"/>
          <w:szCs w:val="28"/>
          <w:lang w:val="en-IN"/>
        </w:rPr>
      </w:pP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26" type="#_x0000_t75" style="width:367.5pt;height:20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58878240" r:id="rId11"/>
        </w:objec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At the end of this Module, you will be able to:</w:t>
      </w:r>
    </w:p>
    <w:p w:rsidR="002277A9" w:rsidRPr="00BE317C" w:rsidRDefault="002277A9" w:rsidP="00BE317C">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E317C">
        <w:rPr>
          <w:rFonts w:asciiTheme="majorHAnsi" w:hAnsiTheme="majorHAnsi" w:cstheme="majorHAnsi"/>
          <w:kern w:val="24"/>
          <w:sz w:val="28"/>
          <w:szCs w:val="28"/>
        </w:rPr>
        <w:t>Deploy a solution using storage</w:t>
      </w:r>
    </w:p>
    <w:p w:rsidR="002277A9" w:rsidRPr="00BE317C" w:rsidRDefault="002277A9" w:rsidP="00BE317C">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E317C">
        <w:rPr>
          <w:rFonts w:asciiTheme="majorHAnsi" w:hAnsiTheme="majorHAnsi" w:cstheme="majorHAnsi"/>
          <w:kern w:val="24"/>
          <w:sz w:val="28"/>
          <w:szCs w:val="28"/>
        </w:rPr>
        <w:t>Deploy a solution using an API</w:t>
      </w:r>
    </w:p>
    <w:p w:rsidR="002277A9" w:rsidRPr="00BE317C" w:rsidRDefault="002277A9" w:rsidP="00BE317C">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E317C">
        <w:rPr>
          <w:rFonts w:asciiTheme="majorHAnsi" w:hAnsiTheme="majorHAnsi" w:cstheme="majorHAnsi"/>
          <w:kern w:val="24"/>
          <w:sz w:val="28"/>
          <w:szCs w:val="28"/>
        </w:rPr>
        <w:t>Deploy a solution using Code</w:t>
      </w:r>
    </w:p>
    <w:p w:rsidR="002277A9" w:rsidRPr="00BE317C" w:rsidRDefault="002277A9" w:rsidP="00BE317C">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BE317C">
        <w:rPr>
          <w:rFonts w:asciiTheme="majorHAnsi" w:hAnsiTheme="majorHAnsi" w:cstheme="majorHAnsi"/>
          <w:kern w:val="24"/>
          <w:sz w:val="28"/>
          <w:szCs w:val="28"/>
        </w:rPr>
        <w:t>Deploy a solution using the Service Bus</w:t>
      </w:r>
    </w:p>
    <w:p w:rsidR="002277A9" w:rsidRPr="00BE317C" w:rsidRDefault="002277A9" w:rsidP="00BE317C">
      <w:pPr>
        <w:autoSpaceDE w:val="0"/>
        <w:autoSpaceDN w:val="0"/>
        <w:adjustRightInd w:val="0"/>
        <w:spacing w:after="0" w:line="240" w:lineRule="auto"/>
        <w:rPr>
          <w:rFonts w:asciiTheme="majorHAnsi" w:hAnsiTheme="majorHAnsi" w:cstheme="majorHAnsi"/>
          <w:kern w:val="24"/>
          <w:sz w:val="28"/>
          <w:szCs w:val="28"/>
        </w:rPr>
      </w:pP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27" type="#_x0000_t75" style="width:367.5pt;height:20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58878241" r:id="rId13"/>
        </w:objec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This process largely follows the CRISP-DM model -  </w:t>
      </w:r>
      <w:hyperlink r:id="rId14" w:history="1">
        <w:r w:rsidR="002E6482" w:rsidRPr="005F40BD">
          <w:rPr>
            <w:rStyle w:val="Hyperlink"/>
            <w:rFonts w:asciiTheme="majorHAnsi" w:hAnsiTheme="majorHAnsi" w:cstheme="majorHAnsi"/>
            <w:kern w:val="24"/>
            <w:sz w:val="28"/>
            <w:szCs w:val="28"/>
          </w:rPr>
          <w:t>http://www.sv-europe.com/crisp-dm-methodology/</w:t>
        </w:r>
      </w:hyperlink>
      <w:r w:rsidR="002E6482">
        <w:rPr>
          <w:rFonts w:asciiTheme="majorHAnsi" w:hAnsiTheme="majorHAnsi" w:cstheme="majorHAnsi"/>
          <w:kern w:val="24"/>
          <w:sz w:val="28"/>
          <w:szCs w:val="28"/>
        </w:rPr>
        <w:t xml:space="preserve"> </w:t>
      </w: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28" type="#_x0000_t75" style="width:367.5pt;height:20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8" DrawAspect="Content" ObjectID="_1558878242" r:id="rId16"/>
        </w:objec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It also references the Cortana Intelligence process -  </w:t>
      </w:r>
      <w:hyperlink r:id="rId17" w:history="1">
        <w:r w:rsidR="002E6482" w:rsidRPr="005F40BD">
          <w:rPr>
            <w:rStyle w:val="Hyperlink"/>
            <w:rFonts w:asciiTheme="majorHAnsi" w:hAnsiTheme="majorHAnsi" w:cstheme="majorHAnsi"/>
            <w:kern w:val="24"/>
            <w:sz w:val="28"/>
            <w:szCs w:val="28"/>
          </w:rPr>
          <w:t>https://azure.microsoft.com/en-us/documentation/articles/data-science-process-overview/</w:t>
        </w:r>
      </w:hyperlink>
      <w:r w:rsidR="002E648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A complete process diagram is here -  </w:t>
      </w:r>
      <w:hyperlink r:id="rId18" w:history="1">
        <w:r w:rsidR="002E6482" w:rsidRPr="005F40BD">
          <w:rPr>
            <w:rStyle w:val="Hyperlink"/>
            <w:rFonts w:asciiTheme="majorHAnsi" w:hAnsiTheme="majorHAnsi" w:cstheme="majorHAnsi"/>
            <w:kern w:val="24"/>
            <w:sz w:val="28"/>
            <w:szCs w:val="28"/>
          </w:rPr>
          <w:t>https://azure.microsoft.com/en-us/documentation/learning-paths/cortana-analytics-process/</w:t>
        </w:r>
      </w:hyperlink>
      <w:r w:rsidR="002E648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Some walkthrough’s of the various services -  </w:t>
      </w:r>
      <w:hyperlink r:id="rId19" w:history="1">
        <w:r w:rsidR="002E6482" w:rsidRPr="005F40BD">
          <w:rPr>
            <w:rStyle w:val="Hyperlink"/>
            <w:rFonts w:asciiTheme="majorHAnsi" w:hAnsiTheme="majorHAnsi" w:cstheme="majorHAnsi"/>
            <w:kern w:val="24"/>
            <w:sz w:val="28"/>
            <w:szCs w:val="28"/>
          </w:rPr>
          <w:t>https://azure.microsoft.com/en-us/documentation/articles/data-science-process-walkthroughs/</w:t>
        </w:r>
      </w:hyperlink>
      <w:r w:rsidR="002E648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An integrated process and toolset allows for a more close-to-intent deployment</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Iterations are required to close in on the solution – but are harder to manage and monitor</w:t>
      </w:r>
    </w:p>
    <w:p w:rsidR="002277A9" w:rsidRPr="00BE317C" w:rsidRDefault="002277A9" w:rsidP="00BE317C">
      <w:pPr>
        <w:autoSpaceDE w:val="0"/>
        <w:autoSpaceDN w:val="0"/>
        <w:adjustRightInd w:val="0"/>
        <w:spacing w:after="0" w:line="240" w:lineRule="auto"/>
        <w:ind w:left="360" w:hanging="360"/>
        <w:rPr>
          <w:rFonts w:asciiTheme="majorHAnsi" w:hAnsiTheme="majorHAnsi" w:cstheme="majorHAnsi"/>
          <w:kern w:val="24"/>
          <w:sz w:val="28"/>
          <w:szCs w:val="28"/>
        </w:rPr>
      </w:pP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29" type="#_x0000_t75" style="width:367.5pt;height:206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58878243" r:id="rId21"/>
        </w:objec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E317C">
        <w:rPr>
          <w:rFonts w:asciiTheme="majorHAnsi" w:hAnsiTheme="majorHAnsi" w:cstheme="majorHAnsi"/>
          <w:kern w:val="24"/>
          <w:sz w:val="28"/>
          <w:szCs w:val="28"/>
        </w:rPr>
        <w:t xml:space="preserve">Azure Data Catalog - </w:t>
      </w:r>
      <w:hyperlink r:id="rId22" w:history="1">
        <w:r w:rsidR="002E6482" w:rsidRPr="005F40BD">
          <w:rPr>
            <w:rStyle w:val="Hyperlink"/>
            <w:rFonts w:asciiTheme="majorHAnsi" w:hAnsiTheme="majorHAnsi" w:cstheme="majorHAnsi"/>
            <w:kern w:val="24"/>
            <w:sz w:val="28"/>
            <w:szCs w:val="28"/>
          </w:rPr>
          <w:t>http://azure.microsoft.com/en-us/services/data-catalog</w:t>
        </w:r>
      </w:hyperlink>
      <w:r w:rsidR="002E6482">
        <w:rPr>
          <w:rFonts w:asciiTheme="majorHAnsi" w:hAnsiTheme="majorHAnsi" w:cstheme="majorHAnsi"/>
          <w:kern w:val="24"/>
          <w:sz w:val="28"/>
          <w:szCs w:val="28"/>
        </w:rPr>
        <w:t xml:space="preserve"> </w:t>
      </w:r>
      <w:r w:rsidRPr="00BE317C">
        <w:rPr>
          <w:rFonts w:asciiTheme="majorHAnsi" w:hAnsiTheme="majorHAnsi" w:cstheme="majorHAnsi"/>
          <w:b/>
          <w:bCs/>
          <w:kern w:val="24"/>
          <w:sz w:val="28"/>
          <w:szCs w:val="28"/>
        </w:rPr>
        <w:t>(Doc It)</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E317C">
        <w:rPr>
          <w:rFonts w:asciiTheme="majorHAnsi" w:hAnsiTheme="majorHAnsi" w:cstheme="majorHAnsi"/>
          <w:kern w:val="24"/>
          <w:sz w:val="28"/>
          <w:szCs w:val="28"/>
        </w:rPr>
        <w:t xml:space="preserve">Azure Data Factory - </w:t>
      </w:r>
      <w:hyperlink r:id="rId23" w:history="1">
        <w:r w:rsidR="002E6482" w:rsidRPr="005F40BD">
          <w:rPr>
            <w:rStyle w:val="Hyperlink"/>
            <w:rFonts w:asciiTheme="majorHAnsi" w:hAnsiTheme="majorHAnsi" w:cstheme="majorHAnsi"/>
            <w:kern w:val="24"/>
            <w:sz w:val="28"/>
            <w:szCs w:val="28"/>
          </w:rPr>
          <w:t>http://azure.microsoft.com/en-us/services/data-factory/</w:t>
        </w:r>
      </w:hyperlink>
      <w:r w:rsidR="002E6482">
        <w:rPr>
          <w:rFonts w:asciiTheme="majorHAnsi" w:hAnsiTheme="majorHAnsi" w:cstheme="majorHAnsi"/>
          <w:kern w:val="24"/>
          <w:sz w:val="28"/>
          <w:szCs w:val="28"/>
        </w:rPr>
        <w:t xml:space="preserve"> </w:t>
      </w:r>
      <w:r w:rsidRPr="00BE317C">
        <w:rPr>
          <w:rFonts w:asciiTheme="majorHAnsi" w:hAnsiTheme="majorHAnsi" w:cstheme="majorHAnsi"/>
          <w:b/>
          <w:bCs/>
          <w:kern w:val="24"/>
          <w:sz w:val="28"/>
          <w:szCs w:val="28"/>
        </w:rPr>
        <w:t>(Move It)</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E317C">
        <w:rPr>
          <w:rFonts w:asciiTheme="majorHAnsi" w:hAnsiTheme="majorHAnsi" w:cstheme="majorHAnsi"/>
          <w:kern w:val="24"/>
          <w:sz w:val="28"/>
          <w:szCs w:val="28"/>
        </w:rPr>
        <w:t xml:space="preserve">Azure Event Hubs - </w:t>
      </w:r>
      <w:hyperlink r:id="rId24" w:history="1">
        <w:r w:rsidR="002E6482" w:rsidRPr="005F40BD">
          <w:rPr>
            <w:rStyle w:val="Hyperlink"/>
            <w:rFonts w:asciiTheme="majorHAnsi" w:hAnsiTheme="majorHAnsi" w:cstheme="majorHAnsi"/>
            <w:kern w:val="24"/>
            <w:sz w:val="28"/>
            <w:szCs w:val="28"/>
          </w:rPr>
          <w:t>http://azure.microsoft.com/en-us/services/event-hubs/</w:t>
        </w:r>
      </w:hyperlink>
      <w:r w:rsidR="002E6482">
        <w:rPr>
          <w:rFonts w:asciiTheme="majorHAnsi" w:hAnsiTheme="majorHAnsi" w:cstheme="majorHAnsi"/>
          <w:kern w:val="24"/>
          <w:sz w:val="28"/>
          <w:szCs w:val="28"/>
        </w:rPr>
        <w:t xml:space="preserve"> </w:t>
      </w:r>
      <w:r w:rsidRPr="00BE317C">
        <w:rPr>
          <w:rFonts w:asciiTheme="majorHAnsi" w:hAnsiTheme="majorHAnsi" w:cstheme="majorHAnsi"/>
          <w:b/>
          <w:bCs/>
          <w:kern w:val="24"/>
          <w:sz w:val="28"/>
          <w:szCs w:val="28"/>
        </w:rPr>
        <w:t>(Bring It)</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E317C">
        <w:rPr>
          <w:rFonts w:asciiTheme="majorHAnsi" w:hAnsiTheme="majorHAnsi" w:cstheme="majorHAnsi"/>
          <w:kern w:val="24"/>
          <w:sz w:val="28"/>
          <w:szCs w:val="28"/>
        </w:rPr>
        <w:t xml:space="preserve">Platform and Storage - Microsoft Azure – http://microsoftazure.com Storage - </w:t>
      </w:r>
      <w:hyperlink r:id="rId25" w:history="1">
        <w:r w:rsidR="002E6482" w:rsidRPr="005F40BD">
          <w:rPr>
            <w:rStyle w:val="Hyperlink"/>
            <w:rFonts w:asciiTheme="majorHAnsi" w:hAnsiTheme="majorHAnsi" w:cstheme="majorHAnsi"/>
            <w:kern w:val="24"/>
            <w:sz w:val="28"/>
            <w:szCs w:val="28"/>
          </w:rPr>
          <w:t>https://azure.microsoft.com/en-us/documentation/services/storage/</w:t>
        </w:r>
      </w:hyperlink>
      <w:r w:rsidR="002E6482">
        <w:rPr>
          <w:rFonts w:asciiTheme="majorHAnsi" w:hAnsiTheme="majorHAnsi" w:cstheme="majorHAnsi"/>
          <w:kern w:val="24"/>
          <w:sz w:val="28"/>
          <w:szCs w:val="28"/>
        </w:rPr>
        <w:t xml:space="preserve"> </w:t>
      </w:r>
      <w:r w:rsidRPr="00BE317C">
        <w:rPr>
          <w:rFonts w:asciiTheme="majorHAnsi" w:hAnsiTheme="majorHAnsi" w:cstheme="majorHAnsi"/>
          <w:b/>
          <w:bCs/>
          <w:kern w:val="24"/>
          <w:sz w:val="28"/>
          <w:szCs w:val="28"/>
        </w:rPr>
        <w:t>(Host It)</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E317C">
        <w:rPr>
          <w:rFonts w:asciiTheme="majorHAnsi" w:hAnsiTheme="majorHAnsi" w:cstheme="majorHAnsi"/>
          <w:kern w:val="24"/>
          <w:sz w:val="28"/>
          <w:szCs w:val="28"/>
        </w:rPr>
        <w:t xml:space="preserve">Azure Data Lake - </w:t>
      </w:r>
      <w:hyperlink r:id="rId26" w:history="1">
        <w:r w:rsidR="002E6482" w:rsidRPr="005F40BD">
          <w:rPr>
            <w:rStyle w:val="Hyperlink"/>
            <w:rFonts w:asciiTheme="majorHAnsi" w:hAnsiTheme="majorHAnsi" w:cstheme="majorHAnsi"/>
            <w:kern w:val="24"/>
            <w:sz w:val="28"/>
            <w:szCs w:val="28"/>
          </w:rPr>
          <w:t>http://azure.microsoft.com/en-us/campaigns/data-lake/</w:t>
        </w:r>
      </w:hyperlink>
      <w:r w:rsidR="002E6482">
        <w:rPr>
          <w:rFonts w:asciiTheme="majorHAnsi" w:hAnsiTheme="majorHAnsi" w:cstheme="majorHAnsi"/>
          <w:kern w:val="24"/>
          <w:sz w:val="28"/>
          <w:szCs w:val="28"/>
        </w:rPr>
        <w:t xml:space="preserve"> </w:t>
      </w:r>
      <w:r w:rsidRPr="00BE317C">
        <w:rPr>
          <w:rFonts w:asciiTheme="majorHAnsi" w:hAnsiTheme="majorHAnsi" w:cstheme="majorHAnsi"/>
          <w:b/>
          <w:bCs/>
          <w:kern w:val="24"/>
          <w:sz w:val="28"/>
          <w:szCs w:val="28"/>
        </w:rPr>
        <w:t>(Store It)</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E317C">
        <w:rPr>
          <w:rFonts w:asciiTheme="majorHAnsi" w:hAnsiTheme="majorHAnsi" w:cstheme="majorHAnsi"/>
          <w:kern w:val="24"/>
          <w:sz w:val="28"/>
          <w:szCs w:val="28"/>
        </w:rPr>
        <w:t xml:space="preserve">Azure SQL Data Warehouse - </w:t>
      </w:r>
      <w:hyperlink r:id="rId27" w:history="1">
        <w:r w:rsidR="002E6482" w:rsidRPr="005F40BD">
          <w:rPr>
            <w:rStyle w:val="Hyperlink"/>
            <w:rFonts w:asciiTheme="majorHAnsi" w:hAnsiTheme="majorHAnsi" w:cstheme="majorHAnsi"/>
            <w:kern w:val="24"/>
            <w:sz w:val="28"/>
            <w:szCs w:val="28"/>
          </w:rPr>
          <w:t>http://azure.microsoft.com/en-us/services/sql-data-warehouse/</w:t>
        </w:r>
      </w:hyperlink>
      <w:r w:rsidR="002E6482">
        <w:rPr>
          <w:rFonts w:asciiTheme="majorHAnsi" w:hAnsiTheme="majorHAnsi" w:cstheme="majorHAnsi"/>
          <w:kern w:val="24"/>
          <w:sz w:val="28"/>
          <w:szCs w:val="28"/>
        </w:rPr>
        <w:t xml:space="preserve"> </w:t>
      </w:r>
      <w:r w:rsidRPr="00BE317C">
        <w:rPr>
          <w:rFonts w:asciiTheme="majorHAnsi" w:hAnsiTheme="majorHAnsi" w:cstheme="majorHAnsi"/>
          <w:b/>
          <w:bCs/>
          <w:kern w:val="24"/>
          <w:sz w:val="28"/>
          <w:szCs w:val="28"/>
        </w:rPr>
        <w:t>(Relate It)</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E317C">
        <w:rPr>
          <w:rFonts w:asciiTheme="majorHAnsi" w:hAnsiTheme="majorHAnsi" w:cstheme="majorHAnsi"/>
          <w:kern w:val="24"/>
          <w:sz w:val="28"/>
          <w:szCs w:val="28"/>
        </w:rPr>
        <w:t xml:space="preserve">Azure Cosmos DB - </w:t>
      </w:r>
      <w:hyperlink r:id="rId28" w:history="1">
        <w:r w:rsidR="002E6482" w:rsidRPr="005F40BD">
          <w:rPr>
            <w:rStyle w:val="Hyperlink"/>
            <w:rFonts w:asciiTheme="majorHAnsi" w:hAnsiTheme="majorHAnsi" w:cstheme="majorHAnsi"/>
            <w:kern w:val="24"/>
            <w:sz w:val="28"/>
            <w:szCs w:val="28"/>
          </w:rPr>
          <w:t>https://docs.microsoft.com/en-us/azure/cosmos-db/introduction</w:t>
        </w:r>
      </w:hyperlink>
      <w:r w:rsidR="002E648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Cortana - </w:t>
      </w:r>
      <w:hyperlink r:id="rId29" w:history="1">
        <w:r w:rsidR="002E6482" w:rsidRPr="005F40BD">
          <w:rPr>
            <w:rStyle w:val="Hyperlink"/>
            <w:rFonts w:asciiTheme="majorHAnsi" w:hAnsiTheme="majorHAnsi" w:cstheme="majorHAnsi"/>
            <w:kern w:val="24"/>
            <w:sz w:val="28"/>
            <w:szCs w:val="28"/>
          </w:rPr>
          <w:t>http://blogs.windows.com/buildingapps/2014/09/23/cortana-integration-and-speech-recognition-new-code-samples/</w:t>
        </w:r>
      </w:hyperlink>
      <w:r w:rsidR="002E6482">
        <w:rPr>
          <w:rFonts w:asciiTheme="majorHAnsi" w:hAnsiTheme="majorHAnsi" w:cstheme="majorHAnsi"/>
          <w:kern w:val="24"/>
          <w:sz w:val="28"/>
          <w:szCs w:val="28"/>
        </w:rPr>
        <w:t xml:space="preserve"> </w:t>
      </w:r>
      <w:r w:rsidRPr="00BE317C">
        <w:rPr>
          <w:rFonts w:asciiTheme="majorHAnsi" w:hAnsiTheme="majorHAnsi" w:cstheme="majorHAnsi"/>
          <w:kern w:val="24"/>
          <w:sz w:val="28"/>
          <w:szCs w:val="28"/>
        </w:rPr>
        <w:t xml:space="preserve">and </w:t>
      </w:r>
      <w:hyperlink r:id="rId30" w:history="1">
        <w:r w:rsidR="002E6482" w:rsidRPr="005F40BD">
          <w:rPr>
            <w:rStyle w:val="Hyperlink"/>
            <w:rFonts w:asciiTheme="majorHAnsi" w:hAnsiTheme="majorHAnsi" w:cstheme="majorHAnsi"/>
            <w:kern w:val="24"/>
            <w:sz w:val="28"/>
            <w:szCs w:val="28"/>
          </w:rPr>
          <w:t>https://blogs.windows.com/buildingapps/2015/08/25/using-cortana-to-interact-with-your-customers-10-by-10/</w:t>
        </w:r>
      </w:hyperlink>
      <w:r w:rsidR="002E6482">
        <w:rPr>
          <w:rFonts w:asciiTheme="majorHAnsi" w:hAnsiTheme="majorHAnsi" w:cstheme="majorHAnsi"/>
          <w:kern w:val="24"/>
          <w:sz w:val="28"/>
          <w:szCs w:val="28"/>
        </w:rPr>
        <w:t xml:space="preserve"> </w:t>
      </w:r>
      <w:r w:rsidRPr="00BE317C">
        <w:rPr>
          <w:rFonts w:asciiTheme="majorHAnsi" w:hAnsiTheme="majorHAnsi" w:cstheme="majorHAnsi"/>
          <w:kern w:val="24"/>
          <w:sz w:val="28"/>
          <w:szCs w:val="28"/>
        </w:rPr>
        <w:t xml:space="preserve">and </w:t>
      </w:r>
      <w:hyperlink r:id="rId31" w:history="1">
        <w:r w:rsidR="002E6482" w:rsidRPr="005F40BD">
          <w:rPr>
            <w:rStyle w:val="Hyperlink"/>
            <w:rFonts w:asciiTheme="majorHAnsi" w:hAnsiTheme="majorHAnsi" w:cstheme="majorHAnsi"/>
            <w:kern w:val="24"/>
            <w:sz w:val="28"/>
            <w:szCs w:val="28"/>
          </w:rPr>
          <w:t>https://developer.microsoft.com/en-us/Cortan</w:t>
        </w:r>
      </w:hyperlink>
      <w:r w:rsidR="002E6482">
        <w:rPr>
          <w:rFonts w:asciiTheme="majorHAnsi" w:hAnsiTheme="majorHAnsi" w:cstheme="majorHAnsi"/>
          <w:kern w:val="24"/>
          <w:sz w:val="28"/>
          <w:szCs w:val="28"/>
        </w:rPr>
        <w:t xml:space="preserve"> </w:t>
      </w:r>
      <w:r w:rsidRPr="00BE317C">
        <w:rPr>
          <w:rFonts w:asciiTheme="majorHAnsi" w:hAnsiTheme="majorHAnsi" w:cstheme="majorHAnsi"/>
          <w:b/>
          <w:bCs/>
          <w:kern w:val="24"/>
          <w:sz w:val="28"/>
          <w:szCs w:val="28"/>
        </w:rPr>
        <w:t>(Say It)</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Cognitive Services - </w:t>
      </w:r>
      <w:hyperlink r:id="rId32" w:history="1">
        <w:r w:rsidR="002E6482" w:rsidRPr="005F40BD">
          <w:rPr>
            <w:rStyle w:val="Hyperlink"/>
            <w:rFonts w:asciiTheme="majorHAnsi" w:hAnsiTheme="majorHAnsi" w:cstheme="majorHAnsi"/>
            <w:kern w:val="24"/>
            <w:sz w:val="28"/>
            <w:szCs w:val="28"/>
          </w:rPr>
          <w:t>https://www.microsoft.com/cognitive-services</w:t>
        </w:r>
      </w:hyperlink>
      <w:r w:rsidR="002E648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Bot Framework - </w:t>
      </w:r>
      <w:hyperlink r:id="rId33" w:history="1">
        <w:r w:rsidR="002E6482" w:rsidRPr="005F40BD">
          <w:rPr>
            <w:rStyle w:val="Hyperlink"/>
            <w:rFonts w:asciiTheme="majorHAnsi" w:hAnsiTheme="majorHAnsi" w:cstheme="majorHAnsi"/>
            <w:kern w:val="24"/>
            <w:sz w:val="28"/>
            <w:szCs w:val="28"/>
          </w:rPr>
          <w:t>https://dev.botframework.com/</w:t>
        </w:r>
      </w:hyperlink>
      <w:r w:rsidR="002E648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E317C">
        <w:rPr>
          <w:rFonts w:asciiTheme="majorHAnsi" w:hAnsiTheme="majorHAnsi" w:cstheme="majorHAnsi"/>
          <w:kern w:val="24"/>
          <w:sz w:val="28"/>
          <w:szCs w:val="28"/>
        </w:rPr>
        <w:t xml:space="preserve">Azure Machine Learning - </w:t>
      </w:r>
      <w:hyperlink r:id="rId34" w:history="1">
        <w:r w:rsidR="002E6482" w:rsidRPr="005F40BD">
          <w:rPr>
            <w:rStyle w:val="Hyperlink"/>
            <w:rFonts w:asciiTheme="majorHAnsi" w:hAnsiTheme="majorHAnsi" w:cstheme="majorHAnsi"/>
            <w:kern w:val="24"/>
            <w:sz w:val="28"/>
            <w:szCs w:val="28"/>
          </w:rPr>
          <w:t>http://azure.microsoft.com/en-us/services/machine-learning/</w:t>
        </w:r>
      </w:hyperlink>
      <w:r w:rsidR="002E6482">
        <w:rPr>
          <w:rFonts w:asciiTheme="majorHAnsi" w:hAnsiTheme="majorHAnsi" w:cstheme="majorHAnsi"/>
          <w:kern w:val="24"/>
          <w:sz w:val="28"/>
          <w:szCs w:val="28"/>
        </w:rPr>
        <w:t xml:space="preserve"> </w:t>
      </w:r>
      <w:r w:rsidRPr="00BE317C">
        <w:rPr>
          <w:rFonts w:asciiTheme="majorHAnsi" w:hAnsiTheme="majorHAnsi" w:cstheme="majorHAnsi"/>
          <w:b/>
          <w:bCs/>
          <w:kern w:val="24"/>
          <w:sz w:val="28"/>
          <w:szCs w:val="28"/>
        </w:rPr>
        <w:t>(Learn It)</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E317C">
        <w:rPr>
          <w:rFonts w:asciiTheme="majorHAnsi" w:hAnsiTheme="majorHAnsi" w:cstheme="majorHAnsi"/>
          <w:kern w:val="24"/>
          <w:sz w:val="28"/>
          <w:szCs w:val="28"/>
        </w:rPr>
        <w:lastRenderedPageBreak/>
        <w:t xml:space="preserve">Azure HDInsight - </w:t>
      </w:r>
      <w:hyperlink r:id="rId35" w:history="1">
        <w:r w:rsidR="002E6482" w:rsidRPr="005F40BD">
          <w:rPr>
            <w:rStyle w:val="Hyperlink"/>
            <w:rFonts w:asciiTheme="majorHAnsi" w:hAnsiTheme="majorHAnsi" w:cstheme="majorHAnsi"/>
            <w:kern w:val="24"/>
            <w:sz w:val="28"/>
            <w:szCs w:val="28"/>
          </w:rPr>
          <w:t>http://azure.microsoft.com/en-us/services/hdinsight/</w:t>
        </w:r>
      </w:hyperlink>
      <w:r w:rsidR="002E6482">
        <w:rPr>
          <w:rFonts w:asciiTheme="majorHAnsi" w:hAnsiTheme="majorHAnsi" w:cstheme="majorHAnsi"/>
          <w:kern w:val="24"/>
          <w:sz w:val="28"/>
          <w:szCs w:val="28"/>
        </w:rPr>
        <w:t xml:space="preserve"> </w:t>
      </w:r>
      <w:r w:rsidRPr="00BE317C">
        <w:rPr>
          <w:rFonts w:asciiTheme="majorHAnsi" w:hAnsiTheme="majorHAnsi" w:cstheme="majorHAnsi"/>
          <w:b/>
          <w:bCs/>
          <w:kern w:val="24"/>
          <w:sz w:val="28"/>
          <w:szCs w:val="28"/>
        </w:rPr>
        <w:t>(Scale It)</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E317C">
        <w:rPr>
          <w:rFonts w:asciiTheme="majorHAnsi" w:hAnsiTheme="majorHAnsi" w:cstheme="majorHAnsi"/>
          <w:kern w:val="24"/>
          <w:sz w:val="28"/>
          <w:szCs w:val="28"/>
        </w:rPr>
        <w:t xml:space="preserve">Azure Stream Analytics - </w:t>
      </w:r>
      <w:hyperlink r:id="rId36" w:history="1">
        <w:r w:rsidR="002E6482" w:rsidRPr="005F40BD">
          <w:rPr>
            <w:rStyle w:val="Hyperlink"/>
            <w:rFonts w:asciiTheme="majorHAnsi" w:hAnsiTheme="majorHAnsi" w:cstheme="majorHAnsi"/>
            <w:kern w:val="24"/>
            <w:sz w:val="28"/>
            <w:szCs w:val="28"/>
          </w:rPr>
          <w:t>http://azure.microsoft.com/en-us/services/stream-analytics/</w:t>
        </w:r>
      </w:hyperlink>
      <w:r w:rsidR="002E6482">
        <w:rPr>
          <w:rFonts w:asciiTheme="majorHAnsi" w:hAnsiTheme="majorHAnsi" w:cstheme="majorHAnsi"/>
          <w:kern w:val="24"/>
          <w:sz w:val="28"/>
          <w:szCs w:val="28"/>
        </w:rPr>
        <w:t xml:space="preserve"> </w:t>
      </w:r>
      <w:r w:rsidRPr="00BE317C">
        <w:rPr>
          <w:rFonts w:asciiTheme="majorHAnsi" w:hAnsiTheme="majorHAnsi" w:cstheme="majorHAnsi"/>
          <w:b/>
          <w:bCs/>
          <w:kern w:val="24"/>
          <w:sz w:val="28"/>
          <w:szCs w:val="28"/>
        </w:rPr>
        <w:t xml:space="preserve">(Stream It)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Analysis Services - </w:t>
      </w:r>
      <w:hyperlink r:id="rId37" w:history="1">
        <w:r w:rsidR="002E6482" w:rsidRPr="005F40BD">
          <w:rPr>
            <w:rStyle w:val="Hyperlink"/>
            <w:rFonts w:asciiTheme="majorHAnsi" w:hAnsiTheme="majorHAnsi" w:cstheme="majorHAnsi"/>
            <w:kern w:val="24"/>
            <w:sz w:val="28"/>
            <w:szCs w:val="28"/>
          </w:rPr>
          <w:t>https://docs.microsoft.com/en-us/azure/analysis-services/analysis-services-overview</w:t>
        </w:r>
      </w:hyperlink>
      <w:r w:rsidR="002E648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BE317C">
        <w:rPr>
          <w:rFonts w:asciiTheme="majorHAnsi" w:hAnsiTheme="majorHAnsi" w:cstheme="majorHAnsi"/>
          <w:kern w:val="24"/>
          <w:sz w:val="28"/>
          <w:szCs w:val="28"/>
        </w:rPr>
        <w:t xml:space="preserve">Power BI - </w:t>
      </w:r>
      <w:hyperlink r:id="rId38" w:history="1">
        <w:r w:rsidR="002E6482" w:rsidRPr="005F40BD">
          <w:rPr>
            <w:rStyle w:val="Hyperlink"/>
            <w:rFonts w:asciiTheme="majorHAnsi" w:hAnsiTheme="majorHAnsi" w:cstheme="majorHAnsi"/>
            <w:kern w:val="24"/>
            <w:sz w:val="28"/>
            <w:szCs w:val="28"/>
          </w:rPr>
          <w:t>https://powerbi.microsoft.com/</w:t>
        </w:r>
      </w:hyperlink>
      <w:r w:rsidR="002E6482">
        <w:rPr>
          <w:rFonts w:asciiTheme="majorHAnsi" w:hAnsiTheme="majorHAnsi" w:cstheme="majorHAnsi"/>
          <w:kern w:val="24"/>
          <w:sz w:val="28"/>
          <w:szCs w:val="28"/>
        </w:rPr>
        <w:t xml:space="preserve"> </w:t>
      </w:r>
      <w:r w:rsidRPr="00BE317C">
        <w:rPr>
          <w:rFonts w:asciiTheme="majorHAnsi" w:hAnsiTheme="majorHAnsi" w:cstheme="majorHAnsi"/>
          <w:b/>
          <w:bCs/>
          <w:kern w:val="24"/>
          <w:sz w:val="28"/>
          <w:szCs w:val="28"/>
        </w:rPr>
        <w:t>(See It)</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All of the components within the suite - </w:t>
      </w:r>
      <w:hyperlink r:id="rId39" w:history="1">
        <w:r w:rsidR="002E6482" w:rsidRPr="005F40BD">
          <w:rPr>
            <w:rStyle w:val="Hyperlink"/>
            <w:rFonts w:asciiTheme="majorHAnsi" w:hAnsiTheme="majorHAnsi" w:cstheme="majorHAnsi"/>
            <w:kern w:val="24"/>
            <w:sz w:val="28"/>
            <w:szCs w:val="28"/>
          </w:rPr>
          <w:t>https://www.microsoft.com/en-us/server-cloud/cortana-intelligence-suite/what-is-cortana-intelligence.aspx</w:t>
        </w:r>
      </w:hyperlink>
      <w:r w:rsidR="002E648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Templates - </w:t>
      </w:r>
      <w:hyperlink r:id="rId40" w:history="1">
        <w:r w:rsidR="002E6482" w:rsidRPr="005F40BD">
          <w:rPr>
            <w:rStyle w:val="Hyperlink"/>
            <w:rFonts w:asciiTheme="majorHAnsi" w:hAnsiTheme="majorHAnsi" w:cstheme="majorHAnsi"/>
            <w:kern w:val="24"/>
            <w:sz w:val="28"/>
            <w:szCs w:val="28"/>
          </w:rPr>
          <w:t>https://gallery.cortanaintelligence.com/browse?orderby=freshness%20desc&amp;skip=0&amp;categories=%5B%2210%22%5D</w:t>
        </w:r>
      </w:hyperlink>
      <w:r w:rsidR="002E6482">
        <w:rPr>
          <w:rFonts w:asciiTheme="majorHAnsi" w:hAnsiTheme="majorHAnsi" w:cstheme="majorHAnsi"/>
          <w:kern w:val="24"/>
          <w:sz w:val="28"/>
          <w:szCs w:val="28"/>
        </w:rPr>
        <w:t xml:space="preserve"> </w:t>
      </w:r>
      <w:r w:rsidRPr="00BE317C">
        <w:rPr>
          <w:rFonts w:asciiTheme="majorHAnsi" w:hAnsiTheme="majorHAnsi" w:cstheme="majorHAnsi"/>
          <w:kern w:val="24"/>
          <w:sz w:val="28"/>
          <w:szCs w:val="28"/>
        </w:rPr>
        <w:t xml:space="preserve">and </w:t>
      </w:r>
      <w:hyperlink r:id="rId41" w:history="1">
        <w:r w:rsidR="002E6482" w:rsidRPr="005F40BD">
          <w:rPr>
            <w:rStyle w:val="Hyperlink"/>
            <w:rFonts w:asciiTheme="majorHAnsi" w:hAnsiTheme="majorHAnsi" w:cstheme="majorHAnsi"/>
            <w:kern w:val="24"/>
            <w:sz w:val="28"/>
            <w:szCs w:val="28"/>
          </w:rPr>
          <w:t>https://caqs.azure.net/#gallery</w:t>
        </w:r>
      </w:hyperlink>
      <w:r w:rsidR="002E6482">
        <w:rPr>
          <w:rFonts w:asciiTheme="majorHAnsi" w:hAnsiTheme="majorHAnsi" w:cstheme="majorHAnsi"/>
          <w:kern w:val="24"/>
          <w:sz w:val="28"/>
          <w:szCs w:val="28"/>
        </w:rPr>
        <w:t xml:space="preserve"> </w:t>
      </w:r>
    </w:p>
    <w:p w:rsidR="002277A9" w:rsidRPr="00BE317C" w:rsidRDefault="002277A9" w:rsidP="00BE317C">
      <w:pPr>
        <w:autoSpaceDE w:val="0"/>
        <w:autoSpaceDN w:val="0"/>
        <w:adjustRightInd w:val="0"/>
        <w:spacing w:after="0" w:line="240" w:lineRule="auto"/>
        <w:ind w:left="360" w:hanging="360"/>
        <w:rPr>
          <w:rFonts w:asciiTheme="majorHAnsi" w:hAnsiTheme="majorHAnsi" w:cstheme="majorHAnsi"/>
          <w:kern w:val="24"/>
          <w:sz w:val="28"/>
          <w:szCs w:val="28"/>
        </w:rPr>
      </w:pPr>
    </w:p>
    <w:p w:rsidR="002277A9" w:rsidRPr="00BE317C" w:rsidRDefault="002277A9" w:rsidP="00BE317C">
      <w:pPr>
        <w:autoSpaceDE w:val="0"/>
        <w:autoSpaceDN w:val="0"/>
        <w:adjustRightInd w:val="0"/>
        <w:spacing w:after="0" w:line="240" w:lineRule="auto"/>
        <w:ind w:left="360" w:hanging="360"/>
        <w:rPr>
          <w:rFonts w:asciiTheme="majorHAnsi" w:hAnsiTheme="majorHAnsi" w:cstheme="majorHAnsi"/>
          <w:kern w:val="24"/>
          <w:sz w:val="28"/>
          <w:szCs w:val="28"/>
        </w:rPr>
      </w:pP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30" type="#_x0000_t75" style="width:367.5pt;height:206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30" DrawAspect="Content" ObjectID="_1558878244" r:id="rId43"/>
        </w:objec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REST Documentation: </w:t>
      </w:r>
      <w:hyperlink r:id="rId44" w:history="1">
        <w:r w:rsidR="002E6482" w:rsidRPr="005F40BD">
          <w:rPr>
            <w:rStyle w:val="Hyperlink"/>
            <w:rFonts w:asciiTheme="majorHAnsi" w:hAnsiTheme="majorHAnsi" w:cstheme="majorHAnsi"/>
            <w:kern w:val="24"/>
            <w:sz w:val="28"/>
            <w:szCs w:val="28"/>
          </w:rPr>
          <w:t>https://msdn.microsoft.com/en-us/library/azure/dd179355.aspx</w:t>
        </w:r>
      </w:hyperlink>
      <w:r w:rsidR="002E6482">
        <w:rPr>
          <w:rFonts w:asciiTheme="majorHAnsi" w:hAnsiTheme="majorHAnsi" w:cstheme="majorHAnsi"/>
          <w:kern w:val="24"/>
          <w:sz w:val="28"/>
          <w:szCs w:val="28"/>
        </w:rPr>
        <w:t xml:space="preserve"> </w:t>
      </w: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31" type="#_x0000_t75" style="width:367.5pt;height:206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31" DrawAspect="Content" ObjectID="_1558878245" r:id="rId46"/>
        </w:object>
      </w:r>
    </w:p>
    <w:p w:rsidR="002277A9" w:rsidRPr="00BE317C" w:rsidRDefault="002277A9" w:rsidP="00BE317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Publishing Steps: </w:t>
      </w:r>
      <w:hyperlink r:id="rId47" w:history="1">
        <w:r w:rsidR="002E6482" w:rsidRPr="005F40BD">
          <w:rPr>
            <w:rStyle w:val="Hyperlink"/>
            <w:rFonts w:asciiTheme="majorHAnsi" w:hAnsiTheme="majorHAnsi" w:cstheme="majorHAnsi"/>
            <w:kern w:val="24"/>
            <w:sz w:val="28"/>
            <w:szCs w:val="28"/>
          </w:rPr>
          <w:t>https://azure.microsoft.com/en-us/documentation/articles/machine-learning-walkthrough-5-publish-web-service/</w:t>
        </w:r>
      </w:hyperlink>
      <w:r w:rsidR="002E6482">
        <w:rPr>
          <w:rFonts w:asciiTheme="majorHAnsi" w:hAnsiTheme="majorHAnsi" w:cstheme="majorHAnsi"/>
          <w:kern w:val="24"/>
          <w:sz w:val="28"/>
          <w:szCs w:val="28"/>
        </w:rPr>
        <w:t xml:space="preserve"> </w:t>
      </w: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32" type="#_x0000_t75" style="width:367.5pt;height:206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32" DrawAspect="Content" ObjectID="_1558878246" r:id="rId49"/>
        </w:object>
      </w:r>
    </w:p>
    <w:p w:rsidR="002277A9" w:rsidRPr="00BE317C" w:rsidRDefault="002277A9" w:rsidP="00BE317C">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Open this resource </w:t>
      </w:r>
      <w:hyperlink r:id="rId50" w:history="1">
        <w:r w:rsidR="002E6482" w:rsidRPr="005F40BD">
          <w:rPr>
            <w:rStyle w:val="Hyperlink"/>
            <w:rFonts w:asciiTheme="majorHAnsi" w:hAnsiTheme="majorHAnsi" w:cstheme="majorHAnsi"/>
            <w:kern w:val="24"/>
            <w:sz w:val="28"/>
            <w:szCs w:val="28"/>
          </w:rPr>
          <w:t>https://docs.microsoft.com/en-us/azure/machine-learning/machine-learning-publish-a-machine-learning-web-service</w:t>
        </w:r>
      </w:hyperlink>
      <w:r w:rsidR="002E6482">
        <w:rPr>
          <w:rFonts w:asciiTheme="majorHAnsi" w:hAnsiTheme="majorHAnsi" w:cstheme="majorHAnsi"/>
          <w:kern w:val="24"/>
          <w:sz w:val="28"/>
          <w:szCs w:val="28"/>
        </w:rPr>
        <w:t xml:space="preserve"> </w:t>
      </w:r>
      <w:r w:rsidRPr="00BE317C">
        <w:rPr>
          <w:rFonts w:asciiTheme="majorHAnsi" w:hAnsiTheme="majorHAnsi" w:cstheme="majorHAnsi"/>
          <w:kern w:val="24"/>
          <w:sz w:val="28"/>
          <w:szCs w:val="28"/>
        </w:rPr>
        <w:t>and work through the steps until you see “Test your New web service”. We’ll complete that step in another lab.</w:t>
      </w: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33" type="#_x0000_t75" style="width:367.5pt;height:206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33" DrawAspect="Content" ObjectID="_1558878247" r:id="rId52"/>
        </w:objec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What Developers Need To Know About the Cortana API - </w:t>
      </w:r>
      <w:hyperlink r:id="rId53" w:history="1">
        <w:r w:rsidR="00193712" w:rsidRPr="005F40BD">
          <w:rPr>
            <w:rStyle w:val="Hyperlink"/>
            <w:rFonts w:asciiTheme="majorHAnsi" w:hAnsiTheme="majorHAnsi" w:cstheme="majorHAnsi"/>
            <w:kern w:val="24"/>
            <w:sz w:val="28"/>
            <w:szCs w:val="28"/>
          </w:rPr>
          <w:t>https://channel9.msdn.com/Blogs/Dev-Inspiration/What-Developers-Need-To-Know-About-the-Cortana-API</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Full Training Course: </w:t>
      </w:r>
      <w:hyperlink r:id="rId54" w:history="1">
        <w:r w:rsidR="00193712" w:rsidRPr="005F40BD">
          <w:rPr>
            <w:rStyle w:val="Hyperlink"/>
            <w:rFonts w:asciiTheme="majorHAnsi" w:hAnsiTheme="majorHAnsi" w:cstheme="majorHAnsi"/>
            <w:kern w:val="24"/>
            <w:sz w:val="28"/>
            <w:szCs w:val="28"/>
          </w:rPr>
          <w:t>https://mva.microsoft.com/en-US/training-courses/universal-windows-app-development-with-cortana-and-the-speech-sdk-8487</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proofErr w:type="spellStart"/>
      <w:r w:rsidRPr="00BE317C">
        <w:rPr>
          <w:rFonts w:asciiTheme="majorHAnsi" w:hAnsiTheme="majorHAnsi" w:cstheme="majorHAnsi"/>
          <w:kern w:val="24"/>
          <w:sz w:val="28"/>
          <w:szCs w:val="28"/>
        </w:rPr>
        <w:t>Quickstart</w:t>
      </w:r>
      <w:proofErr w:type="spellEnd"/>
      <w:r w:rsidRPr="00BE317C">
        <w:rPr>
          <w:rFonts w:asciiTheme="majorHAnsi" w:hAnsiTheme="majorHAnsi" w:cstheme="majorHAnsi"/>
          <w:kern w:val="24"/>
          <w:sz w:val="28"/>
          <w:szCs w:val="28"/>
        </w:rPr>
        <w:t xml:space="preserve"> - </w:t>
      </w:r>
      <w:hyperlink r:id="rId55" w:history="1">
        <w:r w:rsidR="00193712" w:rsidRPr="005F40BD">
          <w:rPr>
            <w:rStyle w:val="Hyperlink"/>
            <w:rFonts w:asciiTheme="majorHAnsi" w:hAnsiTheme="majorHAnsi" w:cstheme="majorHAnsi"/>
            <w:kern w:val="24"/>
            <w:sz w:val="28"/>
            <w:szCs w:val="28"/>
          </w:rPr>
          <w:t>https://code.msdn.microsoft.com/Voice-Commands-Quickstart-64ce68ce</w:t>
        </w:r>
      </w:hyperlink>
      <w:r w:rsidR="00193712">
        <w:rPr>
          <w:rFonts w:asciiTheme="majorHAnsi" w:hAnsiTheme="majorHAnsi" w:cstheme="majorHAnsi"/>
          <w:kern w:val="24"/>
          <w:sz w:val="28"/>
          <w:szCs w:val="28"/>
        </w:rPr>
        <w:t xml:space="preserve"> </w:t>
      </w:r>
      <w:r w:rsidRPr="00BE317C">
        <w:rPr>
          <w:rFonts w:asciiTheme="majorHAnsi" w:hAnsiTheme="majorHAnsi" w:cstheme="majorHAnsi"/>
          <w:kern w:val="24"/>
          <w:sz w:val="28"/>
          <w:szCs w:val="28"/>
        </w:rPr>
        <w:t>(Note - will install Windows Phone emulator in your VS)</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App Dev with Cortana - </w:t>
      </w:r>
      <w:hyperlink r:id="rId56" w:history="1">
        <w:r w:rsidR="00193712" w:rsidRPr="005F40BD">
          <w:rPr>
            <w:rStyle w:val="Hyperlink"/>
            <w:rFonts w:asciiTheme="majorHAnsi" w:hAnsiTheme="majorHAnsi" w:cstheme="majorHAnsi"/>
            <w:kern w:val="24"/>
            <w:sz w:val="28"/>
            <w:szCs w:val="28"/>
          </w:rPr>
          <w:t>https://channel9.msdn.com/Shows/Visual-Studio-Toolbox/App-Development-with-Cortana</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Cortana Interactions (XAML) - </w:t>
      </w:r>
      <w:hyperlink r:id="rId57" w:history="1">
        <w:r w:rsidR="00193712" w:rsidRPr="005F40BD">
          <w:rPr>
            <w:rStyle w:val="Hyperlink"/>
            <w:rFonts w:asciiTheme="majorHAnsi" w:hAnsiTheme="majorHAnsi" w:cstheme="majorHAnsi"/>
            <w:kern w:val="24"/>
            <w:sz w:val="28"/>
            <w:szCs w:val="28"/>
          </w:rPr>
          <w:t>https://msdn.microsoft.com/en-us/library/windows/apps/xaml/dn974230.aspx?f=255&amp;MSPPError=-2147217396</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Speech Recognition and Synthesis Samples - </w:t>
      </w:r>
      <w:hyperlink r:id="rId58" w:history="1">
        <w:r w:rsidR="00193712" w:rsidRPr="005F40BD">
          <w:rPr>
            <w:rStyle w:val="Hyperlink"/>
            <w:rFonts w:asciiTheme="majorHAnsi" w:hAnsiTheme="majorHAnsi" w:cstheme="majorHAnsi"/>
            <w:kern w:val="24"/>
            <w:sz w:val="28"/>
            <w:szCs w:val="28"/>
          </w:rPr>
          <w:t>https://github.com/Microsoft/Windows-universal-samples/tree/master/Samples/SpeechRecognitionAndSynthesis</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Cortana Voice Command  - </w:t>
      </w:r>
      <w:hyperlink r:id="rId59" w:history="1">
        <w:r w:rsidR="00193712" w:rsidRPr="005F40BD">
          <w:rPr>
            <w:rStyle w:val="Hyperlink"/>
            <w:rFonts w:asciiTheme="majorHAnsi" w:hAnsiTheme="majorHAnsi" w:cstheme="majorHAnsi"/>
            <w:kern w:val="24"/>
            <w:sz w:val="28"/>
            <w:szCs w:val="28"/>
          </w:rPr>
          <w:t>https://github.com/Microsoft/Windows-universal-samples/tree/master/Samples/CortanaVoiceCommand</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Building with Cortana - </w:t>
      </w:r>
      <w:hyperlink r:id="rId60" w:history="1">
        <w:r w:rsidR="00193712" w:rsidRPr="005F40BD">
          <w:rPr>
            <w:rStyle w:val="Hyperlink"/>
            <w:rFonts w:asciiTheme="majorHAnsi" w:hAnsiTheme="majorHAnsi" w:cstheme="majorHAnsi"/>
            <w:kern w:val="24"/>
            <w:sz w:val="28"/>
            <w:szCs w:val="28"/>
          </w:rPr>
          <w:t>http://www.slideshare.net/ActiveNick/building-windows-10-universal-apps-with-speech-and-Cortana</w:t>
        </w:r>
      </w:hyperlink>
      <w:r w:rsidR="00193712">
        <w:rPr>
          <w:rFonts w:asciiTheme="majorHAnsi" w:hAnsiTheme="majorHAnsi" w:cstheme="majorHAnsi"/>
          <w:kern w:val="24"/>
          <w:sz w:val="28"/>
          <w:szCs w:val="28"/>
        </w:rPr>
        <w:t xml:space="preserve"> </w:t>
      </w:r>
    </w:p>
    <w:p w:rsidR="002277A9" w:rsidRPr="00193712"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sz w:val="28"/>
          <w:szCs w:val="28"/>
        </w:rPr>
      </w:pPr>
      <w:r w:rsidRPr="00193712">
        <w:rPr>
          <w:rFonts w:asciiTheme="majorHAnsi" w:hAnsiTheme="majorHAnsi" w:cstheme="majorHAnsi"/>
          <w:kern w:val="24"/>
          <w:sz w:val="28"/>
          <w:szCs w:val="28"/>
        </w:rPr>
        <w:t xml:space="preserve">Azure Bot Framework Tutorial: </w:t>
      </w:r>
      <w:hyperlink r:id="rId61" w:history="1">
        <w:r w:rsidR="00193712" w:rsidRPr="00193712">
          <w:rPr>
            <w:rStyle w:val="Hyperlink"/>
            <w:rFonts w:asciiTheme="majorHAnsi" w:hAnsiTheme="majorHAnsi" w:cstheme="majorHAnsi"/>
            <w:kern w:val="24"/>
            <w:sz w:val="28"/>
            <w:szCs w:val="28"/>
          </w:rPr>
          <w:t>https://docs.microsoft.com/en-us/bot-framework/azure/azure-bot-service-quickstart</w:t>
        </w:r>
      </w:hyperlink>
      <w:r w:rsidR="00193712" w:rsidRPr="00193712">
        <w:rPr>
          <w:rFonts w:asciiTheme="majorHAnsi" w:hAnsiTheme="majorHAnsi" w:cstheme="majorHAnsi"/>
          <w:kern w:val="24"/>
          <w:sz w:val="28"/>
          <w:szCs w:val="28"/>
        </w:rPr>
        <w:t xml:space="preserve"> </w:t>
      </w:r>
    </w:p>
    <w:p w:rsidR="002277A9" w:rsidRPr="00BE317C" w:rsidRDefault="002277A9" w:rsidP="00BE317C">
      <w:pPr>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34" type="#_x0000_t75" style="width:367.5pt;height:206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34" DrawAspect="Content" ObjectID="_1558878248" r:id="rId63"/>
        </w:objec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Getting Started: </w:t>
      </w:r>
      <w:hyperlink r:id="rId64" w:history="1">
        <w:r w:rsidR="00193712" w:rsidRPr="005F40BD">
          <w:rPr>
            <w:rStyle w:val="Hyperlink"/>
            <w:rFonts w:asciiTheme="majorHAnsi" w:hAnsiTheme="majorHAnsi" w:cstheme="majorHAnsi"/>
            <w:kern w:val="24"/>
            <w:sz w:val="28"/>
            <w:szCs w:val="28"/>
          </w:rPr>
          <w:t>https://powerbi.microsoft.com/en-us/documentation/powerbi-desktop-getting-started/</w:t>
        </w:r>
      </w:hyperlink>
      <w:r w:rsidR="00193712">
        <w:rPr>
          <w:rFonts w:asciiTheme="majorHAnsi" w:hAnsiTheme="majorHAnsi" w:cstheme="majorHAnsi"/>
          <w:kern w:val="24"/>
          <w:sz w:val="28"/>
          <w:szCs w:val="28"/>
        </w:rPr>
        <w:t xml:space="preserve"> </w:t>
      </w:r>
      <w:r w:rsidRPr="00BE317C">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Guided Learning: </w:t>
      </w:r>
      <w:hyperlink r:id="rId65" w:history="1">
        <w:r w:rsidR="00193712" w:rsidRPr="005F40BD">
          <w:rPr>
            <w:rStyle w:val="Hyperlink"/>
            <w:rFonts w:asciiTheme="majorHAnsi" w:hAnsiTheme="majorHAnsi" w:cstheme="majorHAnsi"/>
            <w:kern w:val="24"/>
            <w:sz w:val="28"/>
            <w:szCs w:val="28"/>
          </w:rPr>
          <w:t>https://powerbi.microsoft.com/en-us/guided-learning/</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4-part online course for Power BI in Excel 2013: </w:t>
      </w:r>
      <w:hyperlink r:id="rId66" w:history="1">
        <w:r w:rsidR="00193712" w:rsidRPr="005F40BD">
          <w:rPr>
            <w:rStyle w:val="Hyperlink"/>
            <w:rFonts w:asciiTheme="majorHAnsi" w:hAnsiTheme="majorHAnsi" w:cstheme="majorHAnsi"/>
            <w:kern w:val="24"/>
            <w:sz w:val="28"/>
            <w:szCs w:val="28"/>
          </w:rPr>
          <w:t>https://mva.microsoft.com/en-US/training-courses/data-visualizations-with-power-bi-in-excel-2013-8889?l=kBrlM2A3_104984382</w:t>
        </w:r>
      </w:hyperlink>
      <w:r w:rsidR="00193712">
        <w:rPr>
          <w:rFonts w:asciiTheme="majorHAnsi" w:hAnsiTheme="majorHAnsi" w:cstheme="majorHAnsi"/>
          <w:kern w:val="24"/>
          <w:sz w:val="28"/>
          <w:szCs w:val="28"/>
        </w:rPr>
        <w:t xml:space="preserve"> </w:t>
      </w:r>
    </w:p>
    <w:p w:rsidR="002277A9" w:rsidRPr="00BE317C" w:rsidRDefault="00193712"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Pr>
          <w:rFonts w:asciiTheme="majorHAnsi" w:hAnsiTheme="majorHAnsi" w:cstheme="majorHAnsi"/>
          <w:kern w:val="24"/>
          <w:sz w:val="28"/>
          <w:szCs w:val="28"/>
        </w:rPr>
        <w:t xml:space="preserve">Web Portal – </w:t>
      </w:r>
      <w:hyperlink r:id="rId67" w:history="1">
        <w:r w:rsidRPr="005F40BD">
          <w:rPr>
            <w:rStyle w:val="Hyperlink"/>
            <w:rFonts w:asciiTheme="majorHAnsi" w:hAnsiTheme="majorHAnsi" w:cstheme="majorHAnsi"/>
            <w:kern w:val="24"/>
            <w:sz w:val="28"/>
            <w:szCs w:val="28"/>
          </w:rPr>
          <w:t>http://powerbi.com</w:t>
        </w:r>
      </w:hyperlink>
      <w:r>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Power BI Desktop - </w:t>
      </w:r>
      <w:hyperlink r:id="rId68" w:history="1">
        <w:r w:rsidR="00193712" w:rsidRPr="005F40BD">
          <w:rPr>
            <w:rStyle w:val="Hyperlink"/>
            <w:rFonts w:asciiTheme="majorHAnsi" w:hAnsiTheme="majorHAnsi" w:cstheme="majorHAnsi"/>
            <w:kern w:val="24"/>
            <w:sz w:val="28"/>
            <w:szCs w:val="28"/>
          </w:rPr>
          <w:t>https://powerbi.microsoft.com/en-us/documentation/powerbi-desktop-latest-update/</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Excel - </w:t>
      </w:r>
      <w:hyperlink r:id="rId69" w:history="1">
        <w:r w:rsidR="00193712" w:rsidRPr="005F40BD">
          <w:rPr>
            <w:rStyle w:val="Hyperlink"/>
            <w:rFonts w:asciiTheme="majorHAnsi" w:hAnsiTheme="majorHAnsi" w:cstheme="majorHAnsi"/>
            <w:kern w:val="24"/>
            <w:sz w:val="28"/>
            <w:szCs w:val="28"/>
          </w:rPr>
          <w:t>https://support.office.com/en-us/article/Get-Transform-in-Excel-2016-881c63c6-37c5-4ca2-b616-59e18d75b4de?ui=en-US&amp;rs=en-US&amp;ad=US</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Mobile Apps - </w:t>
      </w:r>
      <w:hyperlink r:id="rId70" w:history="1">
        <w:r w:rsidR="00193712" w:rsidRPr="005F40BD">
          <w:rPr>
            <w:rStyle w:val="Hyperlink"/>
            <w:rFonts w:asciiTheme="majorHAnsi" w:hAnsiTheme="majorHAnsi" w:cstheme="majorHAnsi"/>
            <w:kern w:val="24"/>
            <w:sz w:val="28"/>
            <w:szCs w:val="28"/>
          </w:rPr>
          <w:t>https://powerbi.microsoft.com/en-us/Mobile</w:t>
        </w:r>
      </w:hyperlink>
      <w:r w:rsidR="00193712">
        <w:rPr>
          <w:rFonts w:asciiTheme="majorHAnsi" w:hAnsiTheme="majorHAnsi" w:cstheme="majorHAnsi"/>
          <w:kern w:val="24"/>
          <w:sz w:val="28"/>
          <w:szCs w:val="28"/>
        </w:rPr>
        <w:t xml:space="preserve"> </w:t>
      </w: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35" type="#_x0000_t75" style="width:367.5pt;height:206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35" DrawAspect="Content" ObjectID="_1558878249" r:id="rId72"/>
        </w:objec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From the book The Wall Street Journal Guide to Information Graphics: </w:t>
      </w:r>
      <w:hyperlink r:id="rId73" w:history="1">
        <w:r w:rsidR="00193712" w:rsidRPr="005F40BD">
          <w:rPr>
            <w:rStyle w:val="Hyperlink"/>
            <w:rFonts w:asciiTheme="majorHAnsi" w:hAnsiTheme="majorHAnsi" w:cstheme="majorHAnsi"/>
            <w:kern w:val="24"/>
            <w:sz w:val="28"/>
            <w:szCs w:val="28"/>
          </w:rPr>
          <w:t>http://www.amazon.com/Street-Journal-Guide-Information-Graphics/dp/0393347281</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Finding the right visualization: </w:t>
      </w:r>
      <w:hyperlink r:id="rId74" w:history="1">
        <w:r w:rsidR="00193712" w:rsidRPr="005F40BD">
          <w:rPr>
            <w:rStyle w:val="Hyperlink"/>
            <w:rFonts w:asciiTheme="majorHAnsi" w:hAnsiTheme="majorHAnsi" w:cstheme="majorHAnsi"/>
            <w:kern w:val="24"/>
            <w:sz w:val="28"/>
            <w:szCs w:val="28"/>
          </w:rPr>
          <w:t>https://powerbi.microsoft.com/en-us/documentation/powerbi-service-visualization-best-practices/</w:t>
        </w:r>
      </w:hyperlink>
      <w:r w:rsidR="00193712">
        <w:rPr>
          <w:rFonts w:asciiTheme="majorHAnsi" w:hAnsiTheme="majorHAnsi" w:cstheme="majorHAnsi"/>
          <w:kern w:val="24"/>
          <w:sz w:val="28"/>
          <w:szCs w:val="28"/>
        </w:rPr>
        <w:t xml:space="preserve"> </w:t>
      </w: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36" type="#_x0000_t75" style="width:367.5pt;height:206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36" DrawAspect="Content" ObjectID="_1558878250" r:id="rId76"/>
        </w:object>
      </w:r>
    </w:p>
    <w:p w:rsidR="002277A9" w:rsidRPr="00BE317C" w:rsidRDefault="002277A9" w:rsidP="00BE317C">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Follow this example: </w:t>
      </w:r>
      <w:hyperlink r:id="rId77" w:history="1">
        <w:r w:rsidR="00193712" w:rsidRPr="005F40BD">
          <w:rPr>
            <w:rStyle w:val="Hyperlink"/>
            <w:rFonts w:asciiTheme="majorHAnsi" w:hAnsiTheme="majorHAnsi" w:cstheme="majorHAnsi"/>
            <w:kern w:val="24"/>
            <w:sz w:val="28"/>
            <w:szCs w:val="28"/>
          </w:rPr>
          <w:t>https://powerbi.microsoft.com/en-us/documentation/powerbi-desktop-tutorial-analyzing-sales-data-from-excel-and-an-odata-feed/</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3"/>
        </w:numPr>
        <w:autoSpaceDE w:val="0"/>
        <w:autoSpaceDN w:val="0"/>
        <w:adjustRightInd w:val="0"/>
        <w:spacing w:after="0" w:line="240" w:lineRule="auto"/>
        <w:ind w:left="527" w:hanging="185"/>
        <w:rPr>
          <w:rFonts w:asciiTheme="majorHAnsi" w:hAnsiTheme="majorHAnsi" w:cstheme="majorHAnsi"/>
          <w:kern w:val="24"/>
          <w:sz w:val="28"/>
          <w:szCs w:val="28"/>
        </w:rPr>
      </w:pPr>
      <w:r w:rsidRPr="00BE317C">
        <w:rPr>
          <w:rFonts w:asciiTheme="majorHAnsi" w:hAnsiTheme="majorHAnsi" w:cstheme="majorHAnsi"/>
          <w:kern w:val="24"/>
          <w:sz w:val="28"/>
          <w:szCs w:val="28"/>
        </w:rPr>
        <w:t>In Task 4, Step 1 there are a couple of changes needed:</w:t>
      </w:r>
    </w:p>
    <w:p w:rsidR="002277A9" w:rsidRPr="00BE317C" w:rsidRDefault="002277A9" w:rsidP="00BE317C">
      <w:pPr>
        <w:numPr>
          <w:ilvl w:val="0"/>
          <w:numId w:val="3"/>
        </w:numPr>
        <w:autoSpaceDE w:val="0"/>
        <w:autoSpaceDN w:val="0"/>
        <w:adjustRightInd w:val="0"/>
        <w:spacing w:after="0" w:line="240" w:lineRule="auto"/>
        <w:ind w:left="776" w:hanging="236"/>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When you drag </w:t>
      </w:r>
      <w:proofErr w:type="spellStart"/>
      <w:r w:rsidRPr="00BE317C">
        <w:rPr>
          <w:rFonts w:asciiTheme="majorHAnsi" w:hAnsiTheme="majorHAnsi" w:cstheme="majorHAnsi"/>
          <w:kern w:val="24"/>
          <w:sz w:val="28"/>
          <w:szCs w:val="28"/>
        </w:rPr>
        <w:t>UnitsInStock</w:t>
      </w:r>
      <w:proofErr w:type="spellEnd"/>
      <w:r w:rsidRPr="00BE317C">
        <w:rPr>
          <w:rFonts w:asciiTheme="majorHAnsi" w:hAnsiTheme="majorHAnsi" w:cstheme="majorHAnsi"/>
          <w:kern w:val="24"/>
          <w:sz w:val="28"/>
          <w:szCs w:val="28"/>
        </w:rPr>
        <w:t xml:space="preserve"> to the fields pane, you will need to change it from a "Count" to a "Sum" in the drop-down.</w:t>
      </w:r>
    </w:p>
    <w:p w:rsidR="002277A9" w:rsidRPr="00BE317C" w:rsidRDefault="002277A9" w:rsidP="00BE317C">
      <w:pPr>
        <w:numPr>
          <w:ilvl w:val="0"/>
          <w:numId w:val="3"/>
        </w:numPr>
        <w:autoSpaceDE w:val="0"/>
        <w:autoSpaceDN w:val="0"/>
        <w:adjustRightInd w:val="0"/>
        <w:spacing w:after="0" w:line="240" w:lineRule="auto"/>
        <w:ind w:left="776" w:hanging="236"/>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When you drag </w:t>
      </w:r>
      <w:proofErr w:type="spellStart"/>
      <w:r w:rsidRPr="00BE317C">
        <w:rPr>
          <w:rFonts w:asciiTheme="majorHAnsi" w:hAnsiTheme="majorHAnsi" w:cstheme="majorHAnsi"/>
          <w:kern w:val="24"/>
          <w:sz w:val="28"/>
          <w:szCs w:val="28"/>
        </w:rPr>
        <w:t>OrderDate</w:t>
      </w:r>
      <w:proofErr w:type="spellEnd"/>
      <w:r w:rsidRPr="00BE317C">
        <w:rPr>
          <w:rFonts w:asciiTheme="majorHAnsi" w:hAnsiTheme="majorHAnsi" w:cstheme="majorHAnsi"/>
          <w:kern w:val="24"/>
          <w:sz w:val="28"/>
          <w:szCs w:val="28"/>
        </w:rPr>
        <w:t xml:space="preserve"> to the canvas, you will need to change it from "Date Hierarchy" to "</w:t>
      </w:r>
      <w:proofErr w:type="spellStart"/>
      <w:r w:rsidRPr="00BE317C">
        <w:rPr>
          <w:rFonts w:asciiTheme="majorHAnsi" w:hAnsiTheme="majorHAnsi" w:cstheme="majorHAnsi"/>
          <w:kern w:val="24"/>
          <w:sz w:val="28"/>
          <w:szCs w:val="28"/>
        </w:rPr>
        <w:t>OrderDate</w:t>
      </w:r>
      <w:proofErr w:type="spellEnd"/>
      <w:r w:rsidRPr="00BE317C">
        <w:rPr>
          <w:rFonts w:asciiTheme="majorHAnsi" w:hAnsiTheme="majorHAnsi" w:cstheme="majorHAnsi"/>
          <w:kern w:val="24"/>
          <w:sz w:val="28"/>
          <w:szCs w:val="28"/>
        </w:rPr>
        <w:t>" in the drop-down.</w:t>
      </w:r>
    </w:p>
    <w:p w:rsidR="002277A9" w:rsidRPr="00BE317C" w:rsidRDefault="002277A9" w:rsidP="00BE317C">
      <w:pPr>
        <w:numPr>
          <w:ilvl w:val="0"/>
          <w:numId w:val="3"/>
        </w:numPr>
        <w:autoSpaceDE w:val="0"/>
        <w:autoSpaceDN w:val="0"/>
        <w:adjustRightInd w:val="0"/>
        <w:spacing w:after="0" w:line="240" w:lineRule="auto"/>
        <w:ind w:left="776" w:hanging="236"/>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When you drag </w:t>
      </w:r>
      <w:proofErr w:type="spellStart"/>
      <w:r w:rsidRPr="00BE317C">
        <w:rPr>
          <w:rFonts w:asciiTheme="majorHAnsi" w:hAnsiTheme="majorHAnsi" w:cstheme="majorHAnsi"/>
          <w:kern w:val="24"/>
          <w:sz w:val="28"/>
          <w:szCs w:val="28"/>
        </w:rPr>
        <w:t>LineTotal</w:t>
      </w:r>
      <w:proofErr w:type="spellEnd"/>
      <w:r w:rsidRPr="00BE317C">
        <w:rPr>
          <w:rFonts w:asciiTheme="majorHAnsi" w:hAnsiTheme="majorHAnsi" w:cstheme="majorHAnsi"/>
          <w:kern w:val="24"/>
          <w:sz w:val="28"/>
          <w:szCs w:val="28"/>
        </w:rPr>
        <w:t xml:space="preserve"> into the Map Chart, drag it to the "Size" field, not the "Values" field. </w:t>
      </w:r>
    </w:p>
    <w:p w:rsidR="002277A9" w:rsidRPr="00BE317C" w:rsidRDefault="002277A9" w:rsidP="00BE317C">
      <w:pPr>
        <w:autoSpaceDE w:val="0"/>
        <w:autoSpaceDN w:val="0"/>
        <w:adjustRightInd w:val="0"/>
        <w:spacing w:after="0" w:line="240" w:lineRule="auto"/>
        <w:ind w:left="702" w:hanging="360"/>
        <w:rPr>
          <w:rFonts w:asciiTheme="majorHAnsi" w:hAnsiTheme="majorHAnsi" w:cstheme="majorHAnsi"/>
          <w:kern w:val="24"/>
          <w:sz w:val="28"/>
          <w:szCs w:val="28"/>
        </w:rPr>
      </w:pPr>
    </w:p>
    <w:p w:rsidR="002277A9" w:rsidRPr="00BE317C" w:rsidRDefault="002277A9" w:rsidP="00BE317C">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Optional</w:t>
      </w:r>
      <w:proofErr w:type="gramStart"/>
      <w:r w:rsidRPr="00BE317C">
        <w:rPr>
          <w:rFonts w:asciiTheme="majorHAnsi" w:hAnsiTheme="majorHAnsi" w:cstheme="majorHAnsi"/>
          <w:kern w:val="24"/>
          <w:sz w:val="28"/>
          <w:szCs w:val="28"/>
        </w:rPr>
        <w:t>:  (</w:t>
      </w:r>
      <w:proofErr w:type="gramEnd"/>
      <w:r w:rsidRPr="00BE317C">
        <w:rPr>
          <w:rFonts w:asciiTheme="majorHAnsi" w:hAnsiTheme="majorHAnsi" w:cstheme="majorHAnsi"/>
          <w:kern w:val="24"/>
          <w:sz w:val="28"/>
          <w:szCs w:val="28"/>
        </w:rPr>
        <w:t xml:space="preserve">Experienced users): Open Power BI or Excel, and use this data source:  </w:t>
      </w:r>
      <w:hyperlink r:id="rId78" w:history="1">
        <w:r w:rsidR="00193712" w:rsidRPr="005F40BD">
          <w:rPr>
            <w:rStyle w:val="Hyperlink"/>
            <w:rFonts w:asciiTheme="majorHAnsi" w:hAnsiTheme="majorHAnsi" w:cstheme="majorHAnsi"/>
            <w:kern w:val="24"/>
            <w:sz w:val="28"/>
            <w:szCs w:val="28"/>
          </w:rPr>
          <w:t>http://services.odata.org/V4/Northwind/Northwind.svc/</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BE317C">
        <w:rPr>
          <w:rFonts w:asciiTheme="majorHAnsi" w:hAnsiTheme="majorHAnsi" w:cstheme="majorHAnsi"/>
          <w:kern w:val="24"/>
          <w:sz w:val="28"/>
          <w:szCs w:val="28"/>
        </w:rPr>
        <w:t>Define Relationships</w:t>
      </w:r>
    </w:p>
    <w:p w:rsidR="002277A9" w:rsidRPr="00BE317C" w:rsidRDefault="002277A9" w:rsidP="00BE317C">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BE317C">
        <w:rPr>
          <w:rFonts w:asciiTheme="majorHAnsi" w:hAnsiTheme="majorHAnsi" w:cstheme="majorHAnsi"/>
          <w:kern w:val="24"/>
          <w:sz w:val="28"/>
          <w:szCs w:val="28"/>
        </w:rPr>
        <w:t>Change the data types to be appropriate for location, summation, etc.</w:t>
      </w:r>
    </w:p>
    <w:p w:rsidR="002277A9" w:rsidRPr="00BE317C" w:rsidRDefault="002277A9" w:rsidP="00BE317C">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BE317C">
        <w:rPr>
          <w:rFonts w:asciiTheme="majorHAnsi" w:hAnsiTheme="majorHAnsi" w:cstheme="majorHAnsi"/>
          <w:kern w:val="24"/>
          <w:sz w:val="28"/>
          <w:szCs w:val="28"/>
        </w:rPr>
        <w:t>Create linked graphics based on those relationships and data elements</w:t>
      </w:r>
    </w:p>
    <w:p w:rsidR="002277A9" w:rsidRPr="00BE317C" w:rsidRDefault="002277A9" w:rsidP="00BE317C">
      <w:pPr>
        <w:numPr>
          <w:ilvl w:val="0"/>
          <w:numId w:val="2"/>
        </w:numPr>
        <w:autoSpaceDE w:val="0"/>
        <w:autoSpaceDN w:val="0"/>
        <w:adjustRightInd w:val="0"/>
        <w:spacing w:after="0" w:line="240" w:lineRule="auto"/>
        <w:ind w:left="882" w:hanging="540"/>
        <w:rPr>
          <w:rFonts w:asciiTheme="majorHAnsi" w:hAnsiTheme="majorHAnsi" w:cstheme="majorHAnsi"/>
          <w:kern w:val="24"/>
          <w:sz w:val="28"/>
          <w:szCs w:val="28"/>
        </w:rPr>
      </w:pPr>
      <w:r w:rsidRPr="00BE317C">
        <w:rPr>
          <w:rFonts w:asciiTheme="majorHAnsi" w:hAnsiTheme="majorHAnsi" w:cstheme="majorHAnsi"/>
          <w:kern w:val="24"/>
          <w:sz w:val="28"/>
          <w:szCs w:val="28"/>
        </w:rPr>
        <w:t>Tell a single story with your report</w:t>
      </w:r>
    </w:p>
    <w:p w:rsidR="002277A9" w:rsidRPr="00BE317C" w:rsidRDefault="002277A9" w:rsidP="00BE317C">
      <w:pPr>
        <w:autoSpaceDE w:val="0"/>
        <w:autoSpaceDN w:val="0"/>
        <w:adjustRightInd w:val="0"/>
        <w:spacing w:after="0" w:line="240" w:lineRule="auto"/>
        <w:ind w:left="360" w:hanging="360"/>
        <w:rPr>
          <w:rFonts w:asciiTheme="majorHAnsi" w:hAnsiTheme="majorHAnsi" w:cstheme="majorHAnsi"/>
          <w:kern w:val="24"/>
          <w:sz w:val="28"/>
          <w:szCs w:val="28"/>
        </w:rPr>
      </w:pP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37" type="#_x0000_t75" style="width:367.5pt;height:206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37" DrawAspect="Content" ObjectID="_1558878251" r:id="rId80"/>
        </w:objec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Access and read through this page: </w:t>
      </w:r>
      <w:hyperlink r:id="rId81" w:history="1">
        <w:r w:rsidR="00193712" w:rsidRPr="005F40BD">
          <w:rPr>
            <w:rStyle w:val="Hyperlink"/>
            <w:rFonts w:asciiTheme="majorHAnsi" w:hAnsiTheme="majorHAnsi" w:cstheme="majorHAnsi"/>
            <w:kern w:val="24"/>
            <w:sz w:val="28"/>
            <w:szCs w:val="28"/>
          </w:rPr>
          <w:t>https://support.office.com/en-us/article/Connect-to-Microsoft-Azure-Blob-Storage-Power-Query-f8165faa-4589-47b1-86b6-7015b330d13e?ui=en-US&amp;rs=en-US&amp;ad=US&amp;fromAR=1</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Access and read through this page: </w:t>
      </w:r>
      <w:hyperlink r:id="rId82" w:history="1">
        <w:r w:rsidR="00193712" w:rsidRPr="005F40BD">
          <w:rPr>
            <w:rStyle w:val="Hyperlink"/>
            <w:rFonts w:asciiTheme="majorHAnsi" w:hAnsiTheme="majorHAnsi" w:cstheme="majorHAnsi"/>
            <w:kern w:val="24"/>
            <w:sz w:val="28"/>
            <w:szCs w:val="28"/>
          </w:rPr>
          <w:t>http://social.technet.microsoft.com/wiki/contents/articles/2128.azure-and-sql-database-tutorials-tutorial-1-using-azure-web-role-and-azure-table-service.aspx</w:t>
        </w:r>
      </w:hyperlink>
      <w:r w:rsidR="00193712">
        <w:rPr>
          <w:rFonts w:asciiTheme="majorHAnsi" w:hAnsiTheme="majorHAnsi" w:cstheme="majorHAnsi"/>
          <w:kern w:val="24"/>
          <w:sz w:val="28"/>
          <w:szCs w:val="28"/>
        </w:rPr>
        <w:t xml:space="preserve"> </w:t>
      </w: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38" type="#_x0000_t75" style="width:367.5pt;height:206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38" DrawAspect="Content" ObjectID="_1558878252" r:id="rId84"/>
        </w:object>
      </w:r>
    </w:p>
    <w:p w:rsidR="002277A9" w:rsidRPr="00BE317C" w:rsidRDefault="002277A9" w:rsidP="00BE317C">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On your DSVM, you can connect to Azure SQL DB after you open the </w:t>
      </w:r>
      <w:proofErr w:type="gramStart"/>
      <w:r w:rsidRPr="00BE317C">
        <w:rPr>
          <w:rFonts w:asciiTheme="majorHAnsi" w:hAnsiTheme="majorHAnsi" w:cstheme="majorHAnsi"/>
          <w:kern w:val="24"/>
          <w:sz w:val="28"/>
          <w:szCs w:val="28"/>
        </w:rPr>
        <w:t>firewall</w:t>
      </w:r>
      <w:proofErr w:type="gramEnd"/>
      <w:r w:rsidRPr="00BE317C">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Read this and follow all steps: </w:t>
      </w:r>
      <w:hyperlink r:id="rId85" w:history="1">
        <w:r w:rsidR="00193712" w:rsidRPr="005F40BD">
          <w:rPr>
            <w:rStyle w:val="Hyperlink"/>
            <w:rFonts w:asciiTheme="majorHAnsi" w:hAnsiTheme="majorHAnsi" w:cstheme="majorHAnsi"/>
            <w:kern w:val="24"/>
            <w:sz w:val="28"/>
            <w:szCs w:val="28"/>
          </w:rPr>
          <w:t>https://docs.microsoft.com/en-us/azure/sql-database/sql-database-design-first-database</w:t>
        </w:r>
      </w:hyperlink>
      <w:r w:rsidR="00193712">
        <w:rPr>
          <w:rFonts w:asciiTheme="majorHAnsi" w:hAnsiTheme="majorHAnsi" w:cstheme="majorHAnsi"/>
          <w:kern w:val="24"/>
          <w:sz w:val="28"/>
          <w:szCs w:val="28"/>
        </w:rPr>
        <w:t xml:space="preserve"> </w:t>
      </w: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39" type="#_x0000_t75" style="width:367.5pt;height:206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12" ShapeID="_x0000_i1039" DrawAspect="Content" ObjectID="_1558878253" r:id="rId87"/>
        </w:object>
      </w:r>
    </w:p>
    <w:p w:rsidR="002277A9" w:rsidRPr="00BE317C" w:rsidRDefault="002277A9" w:rsidP="00BE317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Message Delivery - </w:t>
      </w:r>
      <w:hyperlink r:id="rId88" w:history="1">
        <w:r w:rsidR="00193712" w:rsidRPr="005F40BD">
          <w:rPr>
            <w:rStyle w:val="Hyperlink"/>
            <w:rFonts w:asciiTheme="majorHAnsi" w:hAnsiTheme="majorHAnsi" w:cstheme="majorHAnsi"/>
            <w:kern w:val="24"/>
            <w:sz w:val="28"/>
            <w:szCs w:val="28"/>
          </w:rPr>
          <w:t>https://docs.microsoft.com/en-us/azure/service-bus-messaging/service-bus-messaging-overview</w:t>
        </w:r>
      </w:hyperlink>
      <w:r w:rsidR="00193712">
        <w:rPr>
          <w:rFonts w:asciiTheme="majorHAnsi" w:hAnsiTheme="majorHAnsi" w:cstheme="majorHAnsi"/>
          <w:kern w:val="24"/>
          <w:sz w:val="28"/>
          <w:szCs w:val="28"/>
        </w:rPr>
        <w:t xml:space="preserve"> </w:t>
      </w:r>
    </w:p>
    <w:p w:rsidR="002277A9" w:rsidRPr="00BE317C" w:rsidRDefault="002277A9" w:rsidP="00BE317C">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Service Bus Fundamentals - </w:t>
      </w:r>
      <w:hyperlink r:id="rId89" w:history="1">
        <w:r w:rsidR="00193712" w:rsidRPr="005F40BD">
          <w:rPr>
            <w:rStyle w:val="Hyperlink"/>
            <w:rFonts w:asciiTheme="majorHAnsi" w:hAnsiTheme="majorHAnsi" w:cstheme="majorHAnsi"/>
            <w:kern w:val="24"/>
            <w:sz w:val="28"/>
            <w:szCs w:val="28"/>
          </w:rPr>
          <w:t>https://docs.microsoft.com/en-us/azure/service-bus-messaging/service-bus-fundamentals-hybrid-solutions</w:t>
        </w:r>
      </w:hyperlink>
      <w:r w:rsidR="00193712">
        <w:rPr>
          <w:rFonts w:asciiTheme="majorHAnsi" w:hAnsiTheme="majorHAnsi" w:cstheme="majorHAnsi"/>
          <w:kern w:val="24"/>
          <w:sz w:val="28"/>
          <w:szCs w:val="28"/>
        </w:rPr>
        <w:t xml:space="preserve"> </w:t>
      </w:r>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40" type="#_x0000_t75" style="width:367.5pt;height:206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Embed" ProgID="PowerPoint.Slide.12" ShapeID="_x0000_i1040" DrawAspect="Content" ObjectID="_1558878254" r:id="rId91"/>
        </w:object>
      </w: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BE317C">
        <w:rPr>
          <w:rFonts w:asciiTheme="majorHAnsi" w:hAnsiTheme="majorHAnsi" w:cstheme="majorHAnsi"/>
          <w:kern w:val="24"/>
          <w:sz w:val="28"/>
          <w:szCs w:val="28"/>
        </w:rPr>
        <w:t xml:space="preserve">Optional: Follow the lab you see here - </w:t>
      </w:r>
      <w:hyperlink r:id="rId92" w:history="1">
        <w:r w:rsidR="00193712" w:rsidRPr="005F40BD">
          <w:rPr>
            <w:rStyle w:val="Hyperlink"/>
            <w:rFonts w:asciiTheme="majorHAnsi" w:hAnsiTheme="majorHAnsi" w:cstheme="majorHAnsi"/>
            <w:kern w:val="24"/>
            <w:sz w:val="28"/>
            <w:szCs w:val="28"/>
          </w:rPr>
          <w:t>https://docs.microsoft.com/en-us/azure/service-bus-messaging/service-bus-dotnet-get-started-with-queues</w:t>
        </w:r>
      </w:hyperlink>
      <w:r w:rsidR="00193712">
        <w:rPr>
          <w:rFonts w:asciiTheme="majorHAnsi" w:hAnsiTheme="majorHAnsi" w:cstheme="majorHAnsi"/>
          <w:kern w:val="24"/>
          <w:sz w:val="28"/>
          <w:szCs w:val="28"/>
        </w:rPr>
        <w:t xml:space="preserve"> </w:t>
      </w:r>
      <w:bookmarkStart w:id="0" w:name="_GoBack"/>
      <w:bookmarkEnd w:id="0"/>
    </w:p>
    <w:p w:rsidR="002277A9" w:rsidRPr="00BE317C" w:rsidRDefault="002277A9" w:rsidP="00BE317C">
      <w:pPr>
        <w:autoSpaceDE w:val="0"/>
        <w:autoSpaceDN w:val="0"/>
        <w:adjustRightInd w:val="0"/>
        <w:spacing w:after="0" w:line="24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rPr>
          <w:rFonts w:asciiTheme="majorHAnsi" w:hAnsiTheme="majorHAnsi" w:cstheme="majorHAnsi"/>
          <w:sz w:val="28"/>
          <w:szCs w:val="28"/>
        </w:rPr>
      </w:pPr>
      <w:r w:rsidRPr="00BE317C">
        <w:rPr>
          <w:rFonts w:asciiTheme="majorHAnsi" w:hAnsiTheme="majorHAnsi" w:cstheme="majorHAnsi"/>
          <w:sz w:val="28"/>
          <w:szCs w:val="28"/>
        </w:rPr>
        <w:br w:type="page"/>
      </w:r>
    </w:p>
    <w:p w:rsidR="002277A9" w:rsidRPr="00BE317C" w:rsidRDefault="002277A9" w:rsidP="00BE317C">
      <w:pPr>
        <w:spacing w:line="360" w:lineRule="auto"/>
        <w:rPr>
          <w:rFonts w:asciiTheme="majorHAnsi" w:hAnsiTheme="majorHAnsi" w:cstheme="majorHAnsi"/>
          <w:sz w:val="28"/>
          <w:szCs w:val="28"/>
        </w:rPr>
      </w:pPr>
      <w:r w:rsidRPr="00BE317C">
        <w:rPr>
          <w:rFonts w:asciiTheme="majorHAnsi" w:hAnsiTheme="majorHAnsi" w:cstheme="majorHAnsi"/>
          <w:sz w:val="28"/>
          <w:szCs w:val="28"/>
        </w:rPr>
        <w:object w:dxaOrig="9795" w:dyaOrig="5498">
          <v:shape id="_x0000_i1041" type="#_x0000_t75" style="width:367.5pt;height:206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41" DrawAspect="Content" ObjectID="_1558878255" r:id="rId94"/>
        </w:object>
      </w: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p w:rsidR="002277A9" w:rsidRPr="00BE317C" w:rsidRDefault="002277A9" w:rsidP="00BE317C">
      <w:pPr>
        <w:spacing w:line="360" w:lineRule="auto"/>
        <w:rPr>
          <w:rFonts w:asciiTheme="majorHAnsi" w:hAnsiTheme="majorHAnsi" w:cstheme="majorHAnsi"/>
          <w:sz w:val="28"/>
          <w:szCs w:val="28"/>
        </w:rPr>
      </w:pPr>
    </w:p>
    <w:sectPr w:rsidR="002277A9" w:rsidRPr="00BE317C">
      <w:headerReference w:type="even" r:id="rId95"/>
      <w:headerReference w:type="default" r:id="rId96"/>
      <w:footerReference w:type="even" r:id="rId97"/>
      <w:footerReference w:type="default" r:id="rId98"/>
      <w:headerReference w:type="first" r:id="rId99"/>
      <w:footerReference w:type="firs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3760" w:rsidRDefault="00823760" w:rsidP="002277A9">
      <w:pPr>
        <w:spacing w:after="0" w:line="240" w:lineRule="auto"/>
      </w:pPr>
      <w:r>
        <w:separator/>
      </w:r>
    </w:p>
  </w:endnote>
  <w:endnote w:type="continuationSeparator" w:id="0">
    <w:p w:rsidR="00823760" w:rsidRDefault="00823760" w:rsidP="00227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F16" w:rsidRDefault="00851F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F16" w:rsidRPr="00851F16" w:rsidRDefault="00851F16" w:rsidP="00851F16">
    <w:pPr>
      <w:pStyle w:val="Footer"/>
      <w:jc w:val="right"/>
      <w:rPr>
        <w:sz w:val="28"/>
      </w:rPr>
    </w:pPr>
    <w:r>
      <w:rPr>
        <w:sz w:val="28"/>
      </w:rP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F16" w:rsidRDefault="00851F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3760" w:rsidRDefault="00823760" w:rsidP="002277A9">
      <w:pPr>
        <w:spacing w:after="0" w:line="240" w:lineRule="auto"/>
      </w:pPr>
      <w:r>
        <w:separator/>
      </w:r>
    </w:p>
  </w:footnote>
  <w:footnote w:type="continuationSeparator" w:id="0">
    <w:p w:rsidR="00823760" w:rsidRDefault="00823760" w:rsidP="002277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F16" w:rsidRDefault="00851F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7A9" w:rsidRPr="00851F16" w:rsidRDefault="00823760">
    <w:pPr>
      <w:pStyle w:val="Header"/>
      <w:rPr>
        <w:sz w:val="32"/>
      </w:rPr>
    </w:pPr>
    <w:sdt>
      <w:sdtPr>
        <w:rPr>
          <w:sz w:val="32"/>
        </w:rPr>
        <w:alias w:val="Title"/>
        <w:tag w:val=""/>
        <w:id w:val="1128666471"/>
        <w:placeholder>
          <w:docPart w:val="9558D250835C48FB846D5EE94AC778FD"/>
        </w:placeholder>
        <w:dataBinding w:prefixMappings="xmlns:ns0='http://purl.org/dc/elements/1.1/' xmlns:ns1='http://schemas.openxmlformats.org/package/2006/metadata/core-properties' " w:xpath="/ns1:coreProperties[1]/ns0:title[1]" w:storeItemID="{6C3C8BC8-F283-45AE-878A-BAB7291924A1}"/>
        <w:text/>
      </w:sdtPr>
      <w:sdtEndPr/>
      <w:sdtContent>
        <w:r w:rsidR="00851F16" w:rsidRPr="00851F16">
          <w:rPr>
            <w:sz w:val="32"/>
          </w:rPr>
          <w:t>Building Solutions with CIS - 5 - Deployment</w:t>
        </w:r>
      </w:sdtContent>
    </w:sdt>
    <w:r w:rsidR="00851F16" w:rsidRPr="00851F16">
      <w:rPr>
        <w:caps/>
        <w:noProof/>
        <w:color w:val="808080" w:themeColor="background1" w:themeShade="8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16" w:rsidRDefault="00851F1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93712">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851F16" w:rsidRDefault="00851F1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93712">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F16" w:rsidRDefault="00851F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A0A43CE6"/>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2">
    <w:abstractNumId w:val="0"/>
    <w:lvlOverride w:ilvl="0">
      <w:lvl w:ilvl="0">
        <w:numFmt w:val="bullet"/>
        <w:lvlText w:val="•"/>
        <w:legacy w:legacy="1" w:legacySpace="0" w:legacyIndent="0"/>
        <w:lvlJc w:val="left"/>
        <w:rPr>
          <w:rFonts w:ascii="Calibri" w:hAnsi="Calibri" w:cs="Calibri" w:hint="default"/>
          <w:sz w:val="28"/>
        </w:rPr>
      </w:lvl>
    </w:lvlOverride>
  </w:num>
  <w:num w:numId="3">
    <w:abstractNumId w:val="0"/>
    <w:lvlOverride w:ilvl="0">
      <w:lvl w:ilvl="0">
        <w:numFmt w:val="bullet"/>
        <w:lvlText w:val="•"/>
        <w:legacy w:legacy="1" w:legacySpace="0" w:legacyIndent="0"/>
        <w:lvlJc w:val="left"/>
        <w:rPr>
          <w:rFonts w:ascii="Arial" w:hAnsi="Arial" w:cs="Arial" w:hint="default"/>
          <w:sz w:val="28"/>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7A9"/>
    <w:rsid w:val="00193712"/>
    <w:rsid w:val="00197C18"/>
    <w:rsid w:val="00211FB3"/>
    <w:rsid w:val="002277A9"/>
    <w:rsid w:val="002E6482"/>
    <w:rsid w:val="00823760"/>
    <w:rsid w:val="00851F16"/>
    <w:rsid w:val="008923D6"/>
    <w:rsid w:val="00921640"/>
    <w:rsid w:val="00BA19EB"/>
    <w:rsid w:val="00BB50F1"/>
    <w:rsid w:val="00BE317C"/>
    <w:rsid w:val="00D1489F"/>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62D522"/>
  <w15:chartTrackingRefBased/>
  <w15:docId w15:val="{54CED07D-93A2-4F52-B11A-85792DA5D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77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77A9"/>
  </w:style>
  <w:style w:type="paragraph" w:styleId="Footer">
    <w:name w:val="footer"/>
    <w:basedOn w:val="Normal"/>
    <w:link w:val="FooterChar"/>
    <w:uiPriority w:val="99"/>
    <w:unhideWhenUsed/>
    <w:rsid w:val="002277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77A9"/>
  </w:style>
  <w:style w:type="character" w:styleId="PlaceholderText">
    <w:name w:val="Placeholder Text"/>
    <w:basedOn w:val="DefaultParagraphFont"/>
    <w:uiPriority w:val="99"/>
    <w:semiHidden/>
    <w:rsid w:val="00851F16"/>
    <w:rPr>
      <w:color w:val="808080"/>
    </w:rPr>
  </w:style>
  <w:style w:type="character" w:styleId="Hyperlink">
    <w:name w:val="Hyperlink"/>
    <w:basedOn w:val="DefaultParagraphFont"/>
    <w:uiPriority w:val="99"/>
    <w:unhideWhenUsed/>
    <w:rsid w:val="002E6482"/>
    <w:rPr>
      <w:color w:val="0563C1" w:themeColor="hyperlink"/>
      <w:u w:val="single"/>
    </w:rPr>
  </w:style>
  <w:style w:type="character" w:styleId="UnresolvedMention">
    <w:name w:val="Unresolved Mention"/>
    <w:basedOn w:val="DefaultParagraphFont"/>
    <w:uiPriority w:val="99"/>
    <w:semiHidden/>
    <w:unhideWhenUsed/>
    <w:rsid w:val="002E648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zure.microsoft.com/en-us/campaigns/data-lake/" TargetMode="External"/><Relationship Id="rId21" Type="http://schemas.openxmlformats.org/officeDocument/2006/relationships/package" Target="embeddings/Microsoft_PowerPoint_Slide4.sldx"/><Relationship Id="rId42" Type="http://schemas.openxmlformats.org/officeDocument/2006/relationships/image" Target="media/image6.emf"/><Relationship Id="rId47" Type="http://schemas.openxmlformats.org/officeDocument/2006/relationships/hyperlink" Target="https://azure.microsoft.com/en-us/documentation/articles/machine-learning-walkthrough-5-publish-web-service/" TargetMode="External"/><Relationship Id="rId63" Type="http://schemas.openxmlformats.org/officeDocument/2006/relationships/package" Target="embeddings/Microsoft_PowerPoint_Slide9.sldx"/><Relationship Id="rId68" Type="http://schemas.openxmlformats.org/officeDocument/2006/relationships/hyperlink" Target="https://powerbi.microsoft.com/en-us/documentation/powerbi-desktop-latest-update/" TargetMode="External"/><Relationship Id="rId84" Type="http://schemas.openxmlformats.org/officeDocument/2006/relationships/package" Target="embeddings/Microsoft_PowerPoint_Slide13.sldx"/><Relationship Id="rId89" Type="http://schemas.openxmlformats.org/officeDocument/2006/relationships/hyperlink" Target="https://docs.microsoft.com/en-us/azure/service-bus-messaging/service-bus-fundamentals-hybrid-solutions" TargetMode="External"/><Relationship Id="rId7" Type="http://schemas.openxmlformats.org/officeDocument/2006/relationships/image" Target="media/image1.emf"/><Relationship Id="rId71" Type="http://schemas.openxmlformats.org/officeDocument/2006/relationships/image" Target="media/image11.emf"/><Relationship Id="rId92" Type="http://schemas.openxmlformats.org/officeDocument/2006/relationships/hyperlink" Target="https://docs.microsoft.com/en-us/azure/service-bus-messaging/service-bus-dotnet-get-started-with-queues" TargetMode="External"/><Relationship Id="rId2" Type="http://schemas.openxmlformats.org/officeDocument/2006/relationships/styles" Target="styles.xml"/><Relationship Id="rId16" Type="http://schemas.openxmlformats.org/officeDocument/2006/relationships/package" Target="embeddings/Microsoft_PowerPoint_Slide3.sldx"/><Relationship Id="rId29" Type="http://schemas.openxmlformats.org/officeDocument/2006/relationships/hyperlink" Target="http://blogs.windows.com/buildingapps/2014/09/23/cortana-integration-and-speech-recognition-new-code-samples/" TargetMode="External"/><Relationship Id="rId11" Type="http://schemas.openxmlformats.org/officeDocument/2006/relationships/package" Target="embeddings/Microsoft_PowerPoint_Slide1.sldx"/><Relationship Id="rId24" Type="http://schemas.openxmlformats.org/officeDocument/2006/relationships/hyperlink" Target="http://azure.microsoft.com/en-us/services/event-hubs/" TargetMode="External"/><Relationship Id="rId32" Type="http://schemas.openxmlformats.org/officeDocument/2006/relationships/hyperlink" Target="https://www.microsoft.com/cognitive-services" TargetMode="External"/><Relationship Id="rId37" Type="http://schemas.openxmlformats.org/officeDocument/2006/relationships/hyperlink" Target="https://docs.microsoft.com/en-us/azure/analysis-services/analysis-services-overview" TargetMode="External"/><Relationship Id="rId40" Type="http://schemas.openxmlformats.org/officeDocument/2006/relationships/hyperlink" Target="https://gallery.cortanaintelligence.com/browse?orderby=freshness%20desc&amp;skip=0&amp;categories=%5B%2210%22%5D" TargetMode="External"/><Relationship Id="rId45" Type="http://schemas.openxmlformats.org/officeDocument/2006/relationships/image" Target="media/image7.emf"/><Relationship Id="rId53" Type="http://schemas.openxmlformats.org/officeDocument/2006/relationships/hyperlink" Target="https://channel9.msdn.com/Blogs/Dev-Inspiration/What-Developers-Need-To-Know-About-the-Cortana-API" TargetMode="External"/><Relationship Id="rId58" Type="http://schemas.openxmlformats.org/officeDocument/2006/relationships/hyperlink" Target="https://github.com/Microsoft/Windows-universal-samples/tree/master/Samples/SpeechRecognitionAndSynthesis" TargetMode="External"/><Relationship Id="rId66" Type="http://schemas.openxmlformats.org/officeDocument/2006/relationships/hyperlink" Target="https://mva.microsoft.com/en-US/training-courses/data-visualizations-with-power-bi-in-excel-2013-8889?l=kBrlM2A3_104984382" TargetMode="External"/><Relationship Id="rId74" Type="http://schemas.openxmlformats.org/officeDocument/2006/relationships/hyperlink" Target="https://powerbi.microsoft.com/en-us/documentation/powerbi-service-visualization-best-practices/" TargetMode="External"/><Relationship Id="rId79" Type="http://schemas.openxmlformats.org/officeDocument/2006/relationships/image" Target="media/image13.emf"/><Relationship Id="rId87" Type="http://schemas.openxmlformats.org/officeDocument/2006/relationships/package" Target="embeddings/Microsoft_PowerPoint_Slide14.sldx"/><Relationship Id="rId102"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hyperlink" Target="https://docs.microsoft.com/en-us/bot-framework/azure/azure-bot-service-quickstart" TargetMode="External"/><Relationship Id="rId82" Type="http://schemas.openxmlformats.org/officeDocument/2006/relationships/hyperlink" Target="http://social.technet.microsoft.com/wiki/contents/articles/2128.azure-and-sql-database-tutorials-tutorial-1-using-azure-web-role-and-azure-table-service.aspx" TargetMode="External"/><Relationship Id="rId90" Type="http://schemas.openxmlformats.org/officeDocument/2006/relationships/image" Target="media/image16.emf"/><Relationship Id="rId95" Type="http://schemas.openxmlformats.org/officeDocument/2006/relationships/header" Target="header1.xml"/><Relationship Id="rId19" Type="http://schemas.openxmlformats.org/officeDocument/2006/relationships/hyperlink" Target="https://azure.microsoft.com/en-us/documentation/articles/data-science-process-walkthroughs/" TargetMode="External"/><Relationship Id="rId14" Type="http://schemas.openxmlformats.org/officeDocument/2006/relationships/hyperlink" Target="http://www.sv-europe.com/crisp-dm-methodology/" TargetMode="External"/><Relationship Id="rId22" Type="http://schemas.openxmlformats.org/officeDocument/2006/relationships/hyperlink" Target="http://azure.microsoft.com/en-us/services/data-catalog" TargetMode="External"/><Relationship Id="rId27" Type="http://schemas.openxmlformats.org/officeDocument/2006/relationships/hyperlink" Target="http://azure.microsoft.com/en-us/services/sql-data-warehouse/" TargetMode="External"/><Relationship Id="rId30" Type="http://schemas.openxmlformats.org/officeDocument/2006/relationships/hyperlink" Target="https://blogs.windows.com/buildingapps/2015/08/25/using-cortana-to-interact-with-your-customers-10-by-10/" TargetMode="External"/><Relationship Id="rId35" Type="http://schemas.openxmlformats.org/officeDocument/2006/relationships/hyperlink" Target="http://azure.microsoft.com/en-us/services/hdinsight/" TargetMode="External"/><Relationship Id="rId43" Type="http://schemas.openxmlformats.org/officeDocument/2006/relationships/package" Target="embeddings/Microsoft_PowerPoint_Slide5.sldx"/><Relationship Id="rId48" Type="http://schemas.openxmlformats.org/officeDocument/2006/relationships/image" Target="media/image8.emf"/><Relationship Id="rId56" Type="http://schemas.openxmlformats.org/officeDocument/2006/relationships/hyperlink" Target="https://channel9.msdn.com/Shows/Visual-Studio-Toolbox/App-Development-with-Cortana" TargetMode="External"/><Relationship Id="rId64" Type="http://schemas.openxmlformats.org/officeDocument/2006/relationships/hyperlink" Target="https://powerbi.microsoft.com/en-us/documentation/powerbi-desktop-getting-started/" TargetMode="External"/><Relationship Id="rId69" Type="http://schemas.openxmlformats.org/officeDocument/2006/relationships/hyperlink" Target="https://support.office.com/en-us/article/Get-Transform-in-Excel-2016-881c63c6-37c5-4ca2-b616-59e18d75b4de?ui=en-US&amp;rs=en-US&amp;ad=US" TargetMode="External"/><Relationship Id="rId77" Type="http://schemas.openxmlformats.org/officeDocument/2006/relationships/hyperlink" Target="https://powerbi.microsoft.com/en-us/documentation/powerbi-desktop-tutorial-analyzing-sales-data-from-excel-and-an-odata-feed/" TargetMode="External"/><Relationship Id="rId100" Type="http://schemas.openxmlformats.org/officeDocument/2006/relationships/footer" Target="footer3.xml"/><Relationship Id="rId8" Type="http://schemas.openxmlformats.org/officeDocument/2006/relationships/package" Target="embeddings/Microsoft_PowerPoint_Slide.sldx"/><Relationship Id="rId51" Type="http://schemas.openxmlformats.org/officeDocument/2006/relationships/image" Target="media/image9.emf"/><Relationship Id="rId72" Type="http://schemas.openxmlformats.org/officeDocument/2006/relationships/package" Target="embeddings/Microsoft_PowerPoint_Slide10.sldx"/><Relationship Id="rId80" Type="http://schemas.openxmlformats.org/officeDocument/2006/relationships/package" Target="embeddings/Microsoft_PowerPoint_Slide12.sldx"/><Relationship Id="rId85" Type="http://schemas.openxmlformats.org/officeDocument/2006/relationships/hyperlink" Target="https://docs.microsoft.com/en-us/azure/sql-database/sql-database-design-first-database" TargetMode="External"/><Relationship Id="rId93" Type="http://schemas.openxmlformats.org/officeDocument/2006/relationships/image" Target="media/image17.emf"/><Relationship Id="rId9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hyperlink" Target="https://azure.microsoft.com/en-us/documentation/articles/data-science-process-overview/" TargetMode="External"/><Relationship Id="rId25" Type="http://schemas.openxmlformats.org/officeDocument/2006/relationships/hyperlink" Target="https://azure.microsoft.com/en-us/documentation/services/storage/" TargetMode="External"/><Relationship Id="rId33" Type="http://schemas.openxmlformats.org/officeDocument/2006/relationships/hyperlink" Target="https://dev.botframework.com/" TargetMode="External"/><Relationship Id="rId38" Type="http://schemas.openxmlformats.org/officeDocument/2006/relationships/hyperlink" Target="https://powerbi.microsoft.com/" TargetMode="External"/><Relationship Id="rId46" Type="http://schemas.openxmlformats.org/officeDocument/2006/relationships/package" Target="embeddings/Microsoft_PowerPoint_Slide6.sldx"/><Relationship Id="rId59" Type="http://schemas.openxmlformats.org/officeDocument/2006/relationships/hyperlink" Target="https://github.com/Microsoft/Windows-universal-samples/tree/master/Samples/CortanaVoiceCommand" TargetMode="External"/><Relationship Id="rId67" Type="http://schemas.openxmlformats.org/officeDocument/2006/relationships/hyperlink" Target="http://powerbi.com" TargetMode="External"/><Relationship Id="rId103" Type="http://schemas.openxmlformats.org/officeDocument/2006/relationships/theme" Target="theme/theme1.xml"/><Relationship Id="rId20" Type="http://schemas.openxmlformats.org/officeDocument/2006/relationships/image" Target="media/image5.emf"/><Relationship Id="rId41" Type="http://schemas.openxmlformats.org/officeDocument/2006/relationships/hyperlink" Target="https://caqs.azure.net/#gallery" TargetMode="External"/><Relationship Id="rId54" Type="http://schemas.openxmlformats.org/officeDocument/2006/relationships/hyperlink" Target="https://mva.microsoft.com/en-US/training-courses/universal-windows-app-development-with-cortana-and-the-speech-sdk-8487" TargetMode="External"/><Relationship Id="rId62" Type="http://schemas.openxmlformats.org/officeDocument/2006/relationships/image" Target="media/image10.emf"/><Relationship Id="rId70" Type="http://schemas.openxmlformats.org/officeDocument/2006/relationships/hyperlink" Target="https://powerbi.microsoft.com/en-us/Mobile" TargetMode="External"/><Relationship Id="rId75" Type="http://schemas.openxmlformats.org/officeDocument/2006/relationships/image" Target="media/image12.emf"/><Relationship Id="rId83" Type="http://schemas.openxmlformats.org/officeDocument/2006/relationships/image" Target="media/image14.emf"/><Relationship Id="rId88" Type="http://schemas.openxmlformats.org/officeDocument/2006/relationships/hyperlink" Target="https://docs.microsoft.com/en-us/azure/service-bus-messaging/service-bus-messaging-overview" TargetMode="External"/><Relationship Id="rId91" Type="http://schemas.openxmlformats.org/officeDocument/2006/relationships/package" Target="embeddings/Microsoft_PowerPoint_Slide15.sldx"/><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emf"/><Relationship Id="rId23" Type="http://schemas.openxmlformats.org/officeDocument/2006/relationships/hyperlink" Target="http://azure.microsoft.com/en-us/services/data-factory/" TargetMode="External"/><Relationship Id="rId28" Type="http://schemas.openxmlformats.org/officeDocument/2006/relationships/hyperlink" Target="https://docs.microsoft.com/en-us/azure/cosmos-db/introduction" TargetMode="External"/><Relationship Id="rId36" Type="http://schemas.openxmlformats.org/officeDocument/2006/relationships/hyperlink" Target="http://azure.microsoft.com/en-us/services/stream-analytics/" TargetMode="External"/><Relationship Id="rId49" Type="http://schemas.openxmlformats.org/officeDocument/2006/relationships/package" Target="embeddings/Microsoft_PowerPoint_Slide7.sldx"/><Relationship Id="rId57" Type="http://schemas.openxmlformats.org/officeDocument/2006/relationships/hyperlink" Target="https://msdn.microsoft.com/en-us/library/windows/apps/xaml/dn974230.aspx?f=255&amp;MSPPError=-2147217396" TargetMode="External"/><Relationship Id="rId10" Type="http://schemas.openxmlformats.org/officeDocument/2006/relationships/image" Target="media/image2.emf"/><Relationship Id="rId31" Type="http://schemas.openxmlformats.org/officeDocument/2006/relationships/hyperlink" Target="https://developer.microsoft.com/en-us/Cortan" TargetMode="External"/><Relationship Id="rId44" Type="http://schemas.openxmlformats.org/officeDocument/2006/relationships/hyperlink" Target="https://msdn.microsoft.com/en-us/library/azure/dd179355.aspx" TargetMode="External"/><Relationship Id="rId52" Type="http://schemas.openxmlformats.org/officeDocument/2006/relationships/package" Target="embeddings/Microsoft_PowerPoint_Slide8.sldx"/><Relationship Id="rId60" Type="http://schemas.openxmlformats.org/officeDocument/2006/relationships/hyperlink" Target="http://www.slideshare.net/ActiveNick/building-windows-10-universal-apps-with-speech-and-Cortana" TargetMode="External"/><Relationship Id="rId65" Type="http://schemas.openxmlformats.org/officeDocument/2006/relationships/hyperlink" Target="https://powerbi.microsoft.com/en-us/guided-learning/" TargetMode="External"/><Relationship Id="rId73" Type="http://schemas.openxmlformats.org/officeDocument/2006/relationships/hyperlink" Target="http://www.amazon.com/Street-Journal-Guide-Information-Graphics/dp/0393347281" TargetMode="External"/><Relationship Id="rId78" Type="http://schemas.openxmlformats.org/officeDocument/2006/relationships/hyperlink" Target="http://services.odata.org/V4/Northwind/Northwind.svc/" TargetMode="External"/><Relationship Id="rId81" Type="http://schemas.openxmlformats.org/officeDocument/2006/relationships/hyperlink" Target="https://support.office.com/en-us/article/Connect-to-Microsoft-Azure-Blob-Storage-Power-Query-f8165faa-4589-47b1-86b6-7015b330d13e?ui=en-US&amp;rs=en-US&amp;ad=US&amp;fromAR=1" TargetMode="External"/><Relationship Id="rId86" Type="http://schemas.openxmlformats.org/officeDocument/2006/relationships/image" Target="media/image15.emf"/><Relationship Id="rId94" Type="http://schemas.openxmlformats.org/officeDocument/2006/relationships/package" Target="embeddings/Microsoft_PowerPoint_Slide16.sldx"/><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cortanaanalytics.com" TargetMode="External"/><Relationship Id="rId13" Type="http://schemas.openxmlformats.org/officeDocument/2006/relationships/package" Target="embeddings/Microsoft_PowerPoint_Slide2.sldx"/><Relationship Id="rId18" Type="http://schemas.openxmlformats.org/officeDocument/2006/relationships/hyperlink" Target="https://azure.microsoft.com/en-us/documentation/learning-paths/cortana-analytics-process/" TargetMode="External"/><Relationship Id="rId39" Type="http://schemas.openxmlformats.org/officeDocument/2006/relationships/hyperlink" Target="https://www.microsoft.com/en-us/server-cloud/cortana-intelligence-suite/what-is-cortana-intelligence.aspx" TargetMode="External"/><Relationship Id="rId34" Type="http://schemas.openxmlformats.org/officeDocument/2006/relationships/hyperlink" Target="http://azure.microsoft.com/en-us/services/machine-learning/" TargetMode="External"/><Relationship Id="rId50" Type="http://schemas.openxmlformats.org/officeDocument/2006/relationships/hyperlink" Target="https://docs.microsoft.com/en-us/azure/machine-learning/machine-learning-publish-a-machine-learning-web-service" TargetMode="External"/><Relationship Id="rId55" Type="http://schemas.openxmlformats.org/officeDocument/2006/relationships/hyperlink" Target="https://code.msdn.microsoft.com/Voice-Commands-Quickstart-64ce68ce" TargetMode="External"/><Relationship Id="rId76" Type="http://schemas.openxmlformats.org/officeDocument/2006/relationships/package" Target="embeddings/Microsoft_PowerPoint_Slide11.sldx"/><Relationship Id="rId97"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558D250835C48FB846D5EE94AC778FD"/>
        <w:category>
          <w:name w:val="General"/>
          <w:gallery w:val="placeholder"/>
        </w:category>
        <w:types>
          <w:type w:val="bbPlcHdr"/>
        </w:types>
        <w:behaviors>
          <w:behavior w:val="content"/>
        </w:behaviors>
        <w:guid w:val="{45DF0235-F3DB-497B-A33C-02D41F12EA82}"/>
      </w:docPartPr>
      <w:docPartBody>
        <w:p w:rsidR="00A403F5" w:rsidRDefault="00672092">
          <w:r w:rsidRPr="00C15A23">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092"/>
    <w:rsid w:val="001B5500"/>
    <w:rsid w:val="00672092"/>
    <w:rsid w:val="00A403F5"/>
    <w:rsid w:val="00C6656C"/>
    <w:rsid w:val="00CA15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2092"/>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209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18</Pages>
  <Words>2017</Words>
  <Characters>11501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Solutions with CIS - 5 - Deployment</dc:title>
  <dc:subject/>
  <dc:creator>Microsoft</dc:creator>
  <cp:keywords>Student Workbook</cp:keywords>
  <dc:description/>
  <cp:lastModifiedBy>Anna Thomas</cp:lastModifiedBy>
  <cp:revision>6</cp:revision>
  <dcterms:created xsi:type="dcterms:W3CDTF">2017-06-13T15:10:00Z</dcterms:created>
  <dcterms:modified xsi:type="dcterms:W3CDTF">2017-06-13T20:57:00Z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antho@microsoft.com</vt:lpwstr>
  </property>
  <property fmtid="{D5CDD505-2E9C-101B-9397-08002B2CF9AE}" pid="6" name="MSIP_Label_f42aa342-8706-4288-bd11-ebb85995028c_SetDate">
    <vt:lpwstr>2017-06-13T11:12:04.8141575-04:00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